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ED49B" w14:textId="2CEF531D" w:rsidR="006E3B56" w:rsidRDefault="00531713" w:rsidP="00531713">
      <w:pPr>
        <w:pStyle w:val="Heading2"/>
        <w:ind w:left="4320" w:firstLine="720"/>
        <w:rPr>
          <w:sz w:val="36"/>
          <w:szCs w:val="36"/>
        </w:rPr>
      </w:pPr>
      <w:r>
        <w:rPr>
          <w:noProof/>
          <w:sz w:val="36"/>
          <w:szCs w:val="36"/>
          <w:lang w:val="en-GB" w:eastAsia="en-GB" w:bidi="ar-SA"/>
        </w:rPr>
        <mc:AlternateContent>
          <mc:Choice Requires="wpg">
            <w:drawing>
              <wp:anchor distT="0" distB="0" distL="114300" distR="114300" simplePos="0" relativeHeight="251658241" behindDoc="0" locked="0" layoutInCell="1" allowOverlap="1" wp14:anchorId="1BF16864" wp14:editId="7E5F8227">
                <wp:simplePos x="0" y="0"/>
                <wp:positionH relativeFrom="column">
                  <wp:posOffset>-552091</wp:posOffset>
                </wp:positionH>
                <wp:positionV relativeFrom="paragraph">
                  <wp:posOffset>470679</wp:posOffset>
                </wp:positionV>
                <wp:extent cx="9816336" cy="5952226"/>
                <wp:effectExtent l="0" t="0" r="13970" b="220345"/>
                <wp:wrapNone/>
                <wp:docPr id="13" name="Group 13"/>
                <wp:cNvGraphicFramePr/>
                <a:graphic xmlns:a="http://schemas.openxmlformats.org/drawingml/2006/main">
                  <a:graphicData uri="http://schemas.microsoft.com/office/word/2010/wordprocessingGroup">
                    <wpg:wgp>
                      <wpg:cNvGrpSpPr/>
                      <wpg:grpSpPr>
                        <a:xfrm>
                          <a:off x="0" y="0"/>
                          <a:ext cx="9816336" cy="5952226"/>
                          <a:chOff x="17229" y="1"/>
                          <a:chExt cx="9816881" cy="5442762"/>
                        </a:xfrm>
                      </wpg:grpSpPr>
                      <wps:wsp>
                        <wps:cNvPr id="27" name="Cloud Callout 27"/>
                        <wps:cNvSpPr/>
                        <wps:spPr>
                          <a:xfrm>
                            <a:off x="309583" y="4275070"/>
                            <a:ext cx="3486151" cy="1167693"/>
                          </a:xfrm>
                          <a:prstGeom prst="cloudCallout">
                            <a:avLst>
                              <a:gd name="adj1" fmla="val -52070"/>
                              <a:gd name="adj2" fmla="val 58873"/>
                            </a:avLst>
                          </a:prstGeom>
                        </wps:spPr>
                        <wps:style>
                          <a:lnRef idx="1">
                            <a:schemeClr val="accent1"/>
                          </a:lnRef>
                          <a:fillRef idx="2">
                            <a:schemeClr val="accent1"/>
                          </a:fillRef>
                          <a:effectRef idx="1">
                            <a:schemeClr val="accent1"/>
                          </a:effectRef>
                          <a:fontRef idx="minor">
                            <a:schemeClr val="dk1"/>
                          </a:fontRef>
                        </wps:style>
                        <wps:txbx>
                          <w:txbxContent>
                            <w:p w14:paraId="6AFC48C9" w14:textId="636BBA9E" w:rsidR="00A10DE3" w:rsidRDefault="00A10DE3" w:rsidP="007F6B52">
                              <w:pPr>
                                <w:jc w:val="center"/>
                              </w:pPr>
                              <w:r>
                                <w:t>Church volunteers can do as many roles as they would like. Everyone should attend HIA’s HOPE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17229" y="1"/>
                            <a:ext cx="9816881" cy="4157007"/>
                            <a:chOff x="17229" y="1"/>
                            <a:chExt cx="9816881" cy="4157007"/>
                          </a:xfrm>
                        </wpg:grpSpPr>
                        <wps:wsp>
                          <wps:cNvPr id="1" name="Rounded Rectangle 1"/>
                          <wps:cNvSpPr/>
                          <wps:spPr>
                            <a:xfrm>
                              <a:off x="3976777" y="905773"/>
                              <a:ext cx="1666875"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63DD0A" w14:textId="71066CF9" w:rsidR="00A10DE3" w:rsidRPr="00D7665D" w:rsidRDefault="00A10DE3" w:rsidP="00DA4A21">
                                <w:pPr>
                                  <w:jc w:val="center"/>
                                  <w:rPr>
                                    <w:b/>
                                  </w:rPr>
                                </w:pPr>
                                <w:r>
                                  <w:rPr>
                                    <w:b/>
                                  </w:rPr>
                                  <w:t xml:space="preserve">Friendship &amp; Support Group </w:t>
                                </w:r>
                                <w:r w:rsidRPr="00D7665D">
                                  <w:rPr>
                                    <w:b/>
                                  </w:rPr>
                                  <w:t>Coordinator(s)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7418717" y="284672"/>
                              <a:ext cx="1571625" cy="8667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9D7D4" w14:textId="77777777" w:rsidR="00A10DE3" w:rsidRPr="00D7665D" w:rsidRDefault="00A10DE3" w:rsidP="00DA4A21">
                                <w:pPr>
                                  <w:jc w:val="center"/>
                                  <w:rPr>
                                    <w:b/>
                                  </w:rPr>
                                </w:pPr>
                                <w:r w:rsidRPr="00D7665D">
                                  <w:rPr>
                                    <w:b/>
                                  </w:rPr>
                                  <w:t>HIA support.</w:t>
                                </w:r>
                              </w:p>
                              <w:p w14:paraId="2A6AECAB" w14:textId="6C044527" w:rsidR="00A10DE3" w:rsidRPr="00D7665D" w:rsidRDefault="00A10DE3" w:rsidP="00DA4A21">
                                <w:pPr>
                                  <w:jc w:val="center"/>
                                  <w:rPr>
                                    <w:b/>
                                  </w:rPr>
                                </w:pPr>
                                <w:r>
                                  <w:rPr>
                                    <w:b/>
                                  </w:rPr>
                                  <w:t>City team &amp;</w:t>
                                </w:r>
                                <w:r w:rsidRPr="00D7665D">
                                  <w:rPr>
                                    <w:b/>
                                  </w:rPr>
                                  <w:t xml:space="preserve"> </w:t>
                                </w:r>
                                <w:proofErr w:type="spellStart"/>
                                <w:r w:rsidRPr="00D7665D">
                                  <w:rPr>
                                    <w:b/>
                                  </w:rPr>
                                  <w:t>Pboro</w:t>
                                </w:r>
                                <w:proofErr w:type="spellEnd"/>
                                <w:r w:rsidRPr="00D7665D">
                                  <w:rPr>
                                    <w:b/>
                                  </w:rPr>
                                  <w:t xml:space="preserve"> Support Centre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7229" y="2855702"/>
                              <a:ext cx="2562195" cy="13013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C0BE8" w14:textId="59C585D8" w:rsidR="00A10DE3" w:rsidRPr="00BA5028" w:rsidRDefault="00A10DE3" w:rsidP="00BA5028">
                                <w:pPr>
                                  <w:pStyle w:val="NoSpacing"/>
                                  <w:jc w:val="center"/>
                                  <w:rPr>
                                    <w:b/>
                                  </w:rPr>
                                </w:pPr>
                                <w:r w:rsidRPr="00BA5028">
                                  <w:rPr>
                                    <w:b/>
                                  </w:rPr>
                                  <w:t>Admin role:</w:t>
                                </w:r>
                              </w:p>
                              <w:p w14:paraId="5FD8ECC1" w14:textId="43B2FB49" w:rsidR="00A10DE3" w:rsidRDefault="00A10DE3" w:rsidP="00BA5028">
                                <w:pPr>
                                  <w:pStyle w:val="NoSpacing"/>
                                  <w:numPr>
                                    <w:ilvl w:val="0"/>
                                    <w:numId w:val="10"/>
                                  </w:numPr>
                                </w:pPr>
                                <w:r>
                                  <w:t xml:space="preserve"> </w:t>
                                </w:r>
                                <w:proofErr w:type="spellStart"/>
                                <w:r>
                                  <w:t>Organising</w:t>
                                </w:r>
                                <w:proofErr w:type="spellEnd"/>
                                <w:r>
                                  <w:t xml:space="preserve"> team meetings</w:t>
                                </w:r>
                              </w:p>
                              <w:p w14:paraId="2FDCCB65" w14:textId="60271EE6" w:rsidR="00A10DE3" w:rsidRDefault="00A10DE3" w:rsidP="00BA5028">
                                <w:pPr>
                                  <w:pStyle w:val="NoSpacing"/>
                                  <w:numPr>
                                    <w:ilvl w:val="0"/>
                                    <w:numId w:val="10"/>
                                  </w:numPr>
                                </w:pPr>
                                <w:r>
                                  <w:t xml:space="preserve"> Collating feedback from tenant  meetings </w:t>
                                </w:r>
                              </w:p>
                              <w:p w14:paraId="442D8DB5" w14:textId="4E452A0A" w:rsidR="00A10DE3" w:rsidRDefault="00A10DE3" w:rsidP="00BA5028">
                                <w:pPr>
                                  <w:pStyle w:val="NoSpacing"/>
                                  <w:numPr>
                                    <w:ilvl w:val="0"/>
                                    <w:numId w:val="10"/>
                                  </w:numPr>
                                </w:pPr>
                                <w:r>
                                  <w:t xml:space="preserve"> Liaising between wider Church, HIA &amp; tenants</w:t>
                                </w:r>
                              </w:p>
                              <w:p w14:paraId="49168F5E" w14:textId="0186F786" w:rsidR="00A10DE3" w:rsidRDefault="00A10DE3" w:rsidP="00BA5028">
                                <w:pPr>
                                  <w:pStyle w:val="NoSpacing"/>
                                  <w:ind w:left="167"/>
                                </w:pPr>
                                <w:r>
                                  <w:t>(</w:t>
                                </w:r>
                                <w:proofErr w:type="spellStart"/>
                                <w:r>
                                  <w:t>Approx</w:t>
                                </w:r>
                                <w:proofErr w:type="spellEnd"/>
                                <w:r>
                                  <w:t xml:space="preserve"> 30 mins per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621561" y="2855511"/>
                              <a:ext cx="2295697" cy="13010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FD9F9A" w14:textId="19AFC582" w:rsidR="00A10DE3" w:rsidRPr="00BA5028" w:rsidRDefault="00A10DE3" w:rsidP="00BA5028">
                                <w:pPr>
                                  <w:pStyle w:val="NoSpacing"/>
                                  <w:jc w:val="center"/>
                                  <w:rPr>
                                    <w:b/>
                                  </w:rPr>
                                </w:pPr>
                                <w:r w:rsidRPr="00BA5028">
                                  <w:rPr>
                                    <w:b/>
                                  </w:rPr>
                                  <w:t>House team</w:t>
                                </w:r>
                                <w:r>
                                  <w:rPr>
                                    <w:b/>
                                  </w:rPr>
                                  <w:t>:</w:t>
                                </w:r>
                              </w:p>
                              <w:p w14:paraId="0BEC36E6" w14:textId="2D49AC64" w:rsidR="00A10DE3" w:rsidRDefault="00A10DE3" w:rsidP="00BA5028">
                                <w:pPr>
                                  <w:pStyle w:val="NoSpacing"/>
                                  <w:numPr>
                                    <w:ilvl w:val="0"/>
                                    <w:numId w:val="11"/>
                                  </w:numPr>
                                </w:pPr>
                                <w:r>
                                  <w:t xml:space="preserve"> House set up including furnishing and tenant packs</w:t>
                                </w:r>
                              </w:p>
                              <w:p w14:paraId="5CE0AA7D" w14:textId="576FDA59" w:rsidR="00A10DE3" w:rsidRDefault="00A10DE3" w:rsidP="00BA5028">
                                <w:pPr>
                                  <w:pStyle w:val="NoSpacing"/>
                                  <w:numPr>
                                    <w:ilvl w:val="0"/>
                                    <w:numId w:val="11"/>
                                  </w:numPr>
                                </w:pPr>
                                <w:r>
                                  <w:t xml:space="preserve"> Small maintenance &amp; gardening jobs.</w:t>
                                </w:r>
                              </w:p>
                              <w:p w14:paraId="31D27226" w14:textId="5E855BB2" w:rsidR="00A10DE3" w:rsidRDefault="00A10DE3" w:rsidP="00BA5028">
                                <w:pPr>
                                  <w:pStyle w:val="NoSpacing"/>
                                  <w:ind w:left="113"/>
                                </w:pPr>
                                <w:r>
                                  <w:t xml:space="preserve">(More to do initially, then as &amp; when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951327" y="2855540"/>
                              <a:ext cx="2441921" cy="12850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5E5228" w14:textId="19C152CA" w:rsidR="00A10DE3" w:rsidRDefault="00A10DE3" w:rsidP="00BA5028">
                                <w:pPr>
                                  <w:pStyle w:val="NoSpacing"/>
                                  <w:jc w:val="center"/>
                                  <w:rPr>
                                    <w:b/>
                                  </w:rPr>
                                </w:pPr>
                                <w:r w:rsidRPr="00BA5028">
                                  <w:rPr>
                                    <w:b/>
                                  </w:rPr>
                                  <w:t>Tenant support</w:t>
                                </w:r>
                                <w:r>
                                  <w:rPr>
                                    <w:b/>
                                  </w:rPr>
                                  <w:t>:</w:t>
                                </w:r>
                              </w:p>
                              <w:p w14:paraId="5ACC8E06" w14:textId="2C5B51B7" w:rsidR="00A10DE3" w:rsidRDefault="00A10DE3" w:rsidP="00BA5028">
                                <w:pPr>
                                  <w:pStyle w:val="NoSpacing"/>
                                  <w:numPr>
                                    <w:ilvl w:val="0"/>
                                    <w:numId w:val="13"/>
                                  </w:numPr>
                                </w:pPr>
                                <w:r>
                                  <w:t xml:space="preserve"> Being ‘friends with purpose’ -  mentoring &amp; befriending tenants</w:t>
                                </w:r>
                              </w:p>
                              <w:p w14:paraId="3D4E667E" w14:textId="038353F3" w:rsidR="00A10DE3" w:rsidRDefault="00A10DE3" w:rsidP="00BA5028">
                                <w:pPr>
                                  <w:pStyle w:val="NoSpacing"/>
                                  <w:numPr>
                                    <w:ilvl w:val="0"/>
                                    <w:numId w:val="13"/>
                                  </w:numPr>
                                </w:pPr>
                                <w:r>
                                  <w:t xml:space="preserve"> Responding to needs</w:t>
                                </w:r>
                              </w:p>
                              <w:p w14:paraId="077BB4B0" w14:textId="1B07D1B6" w:rsidR="00A10DE3" w:rsidRDefault="00A10DE3" w:rsidP="00BA5028">
                                <w:pPr>
                                  <w:pStyle w:val="NoSpacing"/>
                                  <w:numPr>
                                    <w:ilvl w:val="0"/>
                                    <w:numId w:val="13"/>
                                  </w:numPr>
                                </w:pPr>
                                <w:r>
                                  <w:t xml:space="preserve"> 2 people assigned to each tenant</w:t>
                                </w:r>
                              </w:p>
                              <w:p w14:paraId="3229B612" w14:textId="068549A7" w:rsidR="00A10DE3" w:rsidRDefault="00A10DE3" w:rsidP="00BA5028">
                                <w:pPr>
                                  <w:pStyle w:val="NoSpacing"/>
                                  <w:ind w:left="113"/>
                                </w:pPr>
                                <w:r>
                                  <w:t>(1 – 2 hours a week per tenant)</w:t>
                                </w:r>
                              </w:p>
                              <w:p w14:paraId="2C6D7605" w14:textId="77777777" w:rsidR="00A10DE3" w:rsidRDefault="00A10DE3" w:rsidP="00BA5028">
                                <w:pPr>
                                  <w:pStyle w:val="NoSpacing"/>
                                  <w:ind w:left="11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7435403" y="2855512"/>
                              <a:ext cx="2398707" cy="12849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4346F2" w14:textId="7E556D3D" w:rsidR="00A10DE3" w:rsidRPr="00B44539" w:rsidRDefault="00A10DE3" w:rsidP="00B44539">
                                <w:pPr>
                                  <w:pStyle w:val="NoSpacing"/>
                                  <w:jc w:val="center"/>
                                  <w:rPr>
                                    <w:b/>
                                  </w:rPr>
                                </w:pPr>
                                <w:r w:rsidRPr="00B44539">
                                  <w:rPr>
                                    <w:b/>
                                  </w:rPr>
                                  <w:t>Prayer team</w:t>
                                </w:r>
                                <w:r>
                                  <w:rPr>
                                    <w:b/>
                                  </w:rPr>
                                  <w:t>:</w:t>
                                </w:r>
                              </w:p>
                              <w:p w14:paraId="3008B98D" w14:textId="5A65AAEC" w:rsidR="00A10DE3" w:rsidRDefault="00A10DE3" w:rsidP="00B44539">
                                <w:pPr>
                                  <w:pStyle w:val="NoSpacing"/>
                                  <w:numPr>
                                    <w:ilvl w:val="0"/>
                                    <w:numId w:val="14"/>
                                  </w:numPr>
                                </w:pPr>
                                <w:r>
                                  <w:t xml:space="preserve"> Intercede for Church, HIA &amp; tenants </w:t>
                                </w:r>
                              </w:p>
                              <w:p w14:paraId="1CC42ED2" w14:textId="77777777" w:rsidR="00A10DE3" w:rsidRDefault="00A10DE3" w:rsidP="00B44539">
                                <w:pPr>
                                  <w:pStyle w:val="NoSpacing"/>
                                  <w:numPr>
                                    <w:ilvl w:val="0"/>
                                    <w:numId w:val="14"/>
                                  </w:numPr>
                                </w:pPr>
                                <w:r>
                                  <w:t xml:space="preserve"> Maintain Church interest</w:t>
                                </w:r>
                              </w:p>
                              <w:p w14:paraId="6F058EE6" w14:textId="70462313" w:rsidR="00A10DE3" w:rsidRDefault="00A10DE3" w:rsidP="00B44539">
                                <w:pPr>
                                  <w:pStyle w:val="NoSpacing"/>
                                  <w:numPr>
                                    <w:ilvl w:val="0"/>
                                    <w:numId w:val="14"/>
                                  </w:numPr>
                                </w:pPr>
                                <w:r>
                                  <w:t xml:space="preserve"> Respond to prayer requests</w:t>
                                </w:r>
                              </w:p>
                              <w:p w14:paraId="4DBC8B02" w14:textId="253FB41C" w:rsidR="00A10DE3" w:rsidRDefault="00A10DE3" w:rsidP="00B44539">
                                <w:pPr>
                                  <w:pStyle w:val="NoSpacing"/>
                                  <w:ind w:left="113"/>
                                </w:pPr>
                                <w:r>
                                  <w:t>(The more prayer the better! Variable time commitment)</w:t>
                                </w:r>
                              </w:p>
                              <w:p w14:paraId="6CC03860" w14:textId="77777777" w:rsidR="00A10DE3" w:rsidRDefault="00A10DE3" w:rsidP="00B44539">
                                <w:pPr>
                                  <w:pStyle w:val="NoSpacing"/>
                                  <w:ind w:left="11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3985196" y="1"/>
                              <a:ext cx="1621869" cy="512717"/>
                            </a:xfrm>
                            <a:prstGeom prst="roundRect">
                              <a:avLst/>
                            </a:prstGeom>
                            <a:solidFill>
                              <a:srgbClr val="008998"/>
                            </a:solidFill>
                            <a:ln w="25400" cap="flat" cmpd="sng" algn="ctr">
                              <a:solidFill>
                                <a:srgbClr val="008998">
                                  <a:shade val="50000"/>
                                </a:srgbClr>
                              </a:solidFill>
                              <a:prstDash val="solid"/>
                            </a:ln>
                            <a:effectLst/>
                          </wps:spPr>
                          <wps:txbx>
                            <w:txbxContent>
                              <w:p w14:paraId="5004E1C7" w14:textId="03619657" w:rsidR="00A10DE3" w:rsidRPr="00D7665D" w:rsidRDefault="00A10DE3" w:rsidP="00000F6B">
                                <w:pPr>
                                  <w:jc w:val="center"/>
                                  <w:rPr>
                                    <w:b/>
                                    <w:color w:val="FFFFFF" w:themeColor="background1"/>
                                  </w:rPr>
                                </w:pPr>
                                <w:r w:rsidRPr="00D7665D">
                                  <w:rPr>
                                    <w:b/>
                                    <w:color w:val="FFFFFF" w:themeColor="background1"/>
                                  </w:rPr>
                                  <w:t xml:space="preserve">Church leader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rot="4055666">
                              <a:off x="2945920" y="1073989"/>
                              <a:ext cx="266700" cy="15836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rot="1304648">
                              <a:off x="4123426" y="1751162"/>
                              <a:ext cx="266700" cy="577919"/>
                            </a:xfrm>
                            <a:prstGeom prst="downArrow">
                              <a:avLst/>
                            </a:prstGeom>
                            <a:solidFill>
                              <a:srgbClr val="008998"/>
                            </a:solidFill>
                            <a:ln w="25400" cap="flat" cmpd="sng" algn="ctr">
                              <a:solidFill>
                                <a:srgbClr val="00899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rot="17301917">
                              <a:off x="6603520" y="1073989"/>
                              <a:ext cx="266700" cy="1687558"/>
                            </a:xfrm>
                            <a:prstGeom prst="downArrow">
                              <a:avLst/>
                            </a:prstGeom>
                            <a:solidFill>
                              <a:srgbClr val="008998"/>
                            </a:solidFill>
                            <a:ln w="25400" cap="flat" cmpd="sng" algn="ctr">
                              <a:solidFill>
                                <a:srgbClr val="00899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rot="19869659">
                              <a:off x="5400135" y="1759789"/>
                              <a:ext cx="266700" cy="577919"/>
                            </a:xfrm>
                            <a:prstGeom prst="downArrow">
                              <a:avLst/>
                            </a:prstGeom>
                            <a:solidFill>
                              <a:srgbClr val="008998"/>
                            </a:solidFill>
                            <a:ln w="25400" cap="flat" cmpd="sng" algn="ctr">
                              <a:solidFill>
                                <a:srgbClr val="00899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F16864" id="Group 13" o:spid="_x0000_s1026" style="position:absolute;left:0;text-align:left;margin-left:-43.45pt;margin-top:37.05pt;width:772.95pt;height:468.7pt;z-index:251658241;mso-width-relative:margin;mso-height-relative:margin" coordorigin="172" coordsize="98168,5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7" o:spid="_x0000_s1027" type="#_x0000_t106" style="position:absolute;left:3095;top:42750;width:34862;height:1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lb8A&#10;AADbAAAADwAAAGRycy9kb3ducmV2LnhtbESP2wrCMBBE3wX/Iazgm6ZeUKlGEUW8vIiXD1iatS02&#10;m9JErX9vBMHHYWbOMLNFbQrxpMrllhX0uhEI4sTqnFMF18umMwHhPLLGwjIpeJODxbzZmGGs7YtP&#10;9Dz7VAQIuxgVZN6XsZQuycig69qSOHg3Wxn0QVap1BW+AtwUsh9FI2kw57CQYUmrjJL7+WEUyPXB&#10;paP10W41OvTD/UAfTgOl2q16OQXhqfb/8K+90wr6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U4eVvwAAANsAAAAPAAAAAAAAAAAAAAAAAJgCAABkcnMvZG93bnJl&#10;di54bWxQSwUGAAAAAAQABAD1AAAAhAMAAAAA&#10;" adj="-447,23517" fillcolor="#4cecff [1620]" strokecolor="#008190 [3044]">
                  <v:fill color2="#c9f9ff [500]" rotate="t" angle="180" colors="0 #a3deec;22938f #c0e7f0;1 #e6f6fa" focus="100%" type="gradient"/>
                  <v:shadow on="t" color="black" opacity="24903f" origin=",.5" offset="0,.55556mm"/>
                  <v:textbox>
                    <w:txbxContent>
                      <w:p w14:paraId="6AFC48C9" w14:textId="636BBA9E" w:rsidR="00A10DE3" w:rsidRDefault="00A10DE3" w:rsidP="007F6B52">
                        <w:pPr>
                          <w:jc w:val="center"/>
                        </w:pPr>
                        <w:r>
                          <w:t>Church volunteers can do as many roles as they would like. Everyone should attend HIA’s HOPE training</w:t>
                        </w:r>
                      </w:p>
                    </w:txbxContent>
                  </v:textbox>
                </v:shape>
                <v:group id="Group 8" o:spid="_x0000_s1028" style="position:absolute;left:172;width:98169;height:41570" coordorigin="172" coordsize="98168,4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1" o:spid="_x0000_s1029" style="position:absolute;left:39767;top:9057;width:16669;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O7oA&#10;AADaAAAADwAAAGRycy9kb3ducmV2LnhtbERPSwrCMBDdC94hjOBGNFVBtBpFBD9bWw8wNGNbbCal&#10;SbXe3giCq+HxvrPZdaYST2pcaVnBdBKBIM6sLjlXcEuP4yUI55E1VpZJwZsc7Lb93gZjbV98pWfi&#10;cxFC2MWooPC+jqV0WUEG3cTWxIG728agD7DJpW7wFcJNJWdRtJAGSw4NBdZ0KCh7JK1RsGrP76SU&#10;93mKftSeyK4SzLVSw0G3X4Pw1Pm/+Oe+6DAfvq98r9x+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9+tO7oAAADaAAAADwAAAAAAAAAAAAAAAACYAgAAZHJzL2Rvd25yZXYueG1s&#10;UEsFBgAAAAAEAAQA9QAAAH8DAAAAAA==&#10;" fillcolor="#008998 [3204]" strokecolor="#00434b [1604]" strokeweight="2pt">
                    <v:textbox>
                      <w:txbxContent>
                        <w:p w14:paraId="2963DD0A" w14:textId="71066CF9" w:rsidR="00A10DE3" w:rsidRPr="00D7665D" w:rsidRDefault="00A10DE3" w:rsidP="00DA4A21">
                          <w:pPr>
                            <w:jc w:val="center"/>
                            <w:rPr>
                              <w:b/>
                            </w:rPr>
                          </w:pPr>
                          <w:r>
                            <w:rPr>
                              <w:b/>
                            </w:rPr>
                            <w:t xml:space="preserve">Friendship &amp; Support Group </w:t>
                          </w:r>
                          <w:r w:rsidRPr="00D7665D">
                            <w:rPr>
                              <w:b/>
                            </w:rPr>
                            <w:t>Coordinator(s)</w:t>
                          </w:r>
                        </w:p>
                      </w:txbxContent>
                    </v:textbox>
                  </v:roundrect>
                  <v:rect id="Rectangle 2" o:spid="_x0000_s1030" style="position:absolute;left:74187;top:2846;width:15716;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zcAA&#10;AADaAAAADwAAAGRycy9kb3ducmV2LnhtbESPT4vCMBTE78J+h/AW9iJrqojUapRFFLz6B8/P5m1T&#10;t3kpSdTutzeC4HGYmd8w82VnG3EjH2rHCoaDDARx6XTNlYLjYfOdgwgRWWPjmBT8U4Dl4qM3x0K7&#10;O+/oto+VSBAOBSowMbaFlKE0ZDEMXEucvF/nLcYkfSW1x3uC20aOsmwiLdacFgy2tDJU/u2vVgHL&#10;fu6m6/PYrA7nfn6Z+lPYeqW+PrufGYhIXXyHX+2tVjCC55V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yyzcAAAADaAAAADwAAAAAAAAAAAAAAAACYAgAAZHJzL2Rvd25y&#10;ZXYueG1sUEsFBgAAAAAEAAQA9QAAAIUDAAAAAA==&#10;" fillcolor="#c00000" strokecolor="#00434b [1604]" strokeweight="2pt">
                    <v:textbox>
                      <w:txbxContent>
                        <w:p w14:paraId="1819D7D4" w14:textId="77777777" w:rsidR="00A10DE3" w:rsidRPr="00D7665D" w:rsidRDefault="00A10DE3" w:rsidP="00DA4A21">
                          <w:pPr>
                            <w:jc w:val="center"/>
                            <w:rPr>
                              <w:b/>
                            </w:rPr>
                          </w:pPr>
                          <w:r w:rsidRPr="00D7665D">
                            <w:rPr>
                              <w:b/>
                            </w:rPr>
                            <w:t>HIA support.</w:t>
                          </w:r>
                        </w:p>
                        <w:p w14:paraId="2A6AECAB" w14:textId="6C044527" w:rsidR="00A10DE3" w:rsidRPr="00D7665D" w:rsidRDefault="00A10DE3" w:rsidP="00DA4A21">
                          <w:pPr>
                            <w:jc w:val="center"/>
                            <w:rPr>
                              <w:b/>
                            </w:rPr>
                          </w:pPr>
                          <w:r>
                            <w:rPr>
                              <w:b/>
                            </w:rPr>
                            <w:t>City team &amp;</w:t>
                          </w:r>
                          <w:r w:rsidRPr="00D7665D">
                            <w:rPr>
                              <w:b/>
                            </w:rPr>
                            <w:t xml:space="preserve"> Pboro Support Centre </w:t>
                          </w:r>
                        </w:p>
                      </w:txbxContent>
                    </v:textbox>
                  </v:rect>
                  <v:roundrect id="Rounded Rectangle 3" o:spid="_x0000_s1031" style="position:absolute;left:172;top:28557;width:25622;height:130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W17wA&#10;AADaAAAADwAAAGRycy9kb3ducmV2LnhtbESPzQrCMBCE74LvEFbwIpqqIFqNIoI/V1sfYGnWtths&#10;SpNqfXsjCB6HmfmG2ew6U4knNa60rGA6iUAQZ1aXnCu4pcfxEoTzyBory6TgTQ52235vg7G2L77S&#10;M/G5CBB2MSoovK9jKV1WkEE3sTVx8O62MeiDbHKpG3wFuKnkLIoW0mDJYaHAmg4FZY+kNQpW7fmd&#10;lPI+T9GP2hPZVYK5Vmo46PZrEJ46/w//2hetYA7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QZbXvAAAANoAAAAPAAAAAAAAAAAAAAAAAJgCAABkcnMvZG93bnJldi54&#10;bWxQSwUGAAAAAAQABAD1AAAAgQMAAAAA&#10;" fillcolor="#008998 [3204]" strokecolor="#00434b [1604]" strokeweight="2pt">
                    <v:textbox>
                      <w:txbxContent>
                        <w:p w14:paraId="709C0BE8" w14:textId="59C585D8" w:rsidR="00A10DE3" w:rsidRPr="00BA5028" w:rsidRDefault="00A10DE3" w:rsidP="00BA5028">
                          <w:pPr>
                            <w:pStyle w:val="NoSpacing"/>
                            <w:jc w:val="center"/>
                            <w:rPr>
                              <w:b/>
                            </w:rPr>
                          </w:pPr>
                          <w:r w:rsidRPr="00BA5028">
                            <w:rPr>
                              <w:b/>
                            </w:rPr>
                            <w:t>Admin role:</w:t>
                          </w:r>
                        </w:p>
                        <w:p w14:paraId="5FD8ECC1" w14:textId="43B2FB49" w:rsidR="00A10DE3" w:rsidRDefault="00A10DE3" w:rsidP="00BA5028">
                          <w:pPr>
                            <w:pStyle w:val="NoSpacing"/>
                            <w:numPr>
                              <w:ilvl w:val="0"/>
                              <w:numId w:val="10"/>
                            </w:numPr>
                          </w:pPr>
                          <w:r>
                            <w:t xml:space="preserve"> Organising team meetings</w:t>
                          </w:r>
                        </w:p>
                        <w:p w14:paraId="2FDCCB65" w14:textId="60271EE6" w:rsidR="00A10DE3" w:rsidRDefault="00A10DE3" w:rsidP="00BA5028">
                          <w:pPr>
                            <w:pStyle w:val="NoSpacing"/>
                            <w:numPr>
                              <w:ilvl w:val="0"/>
                              <w:numId w:val="10"/>
                            </w:numPr>
                          </w:pPr>
                          <w:r>
                            <w:t xml:space="preserve"> Collating feedback from tenant  meetings </w:t>
                          </w:r>
                        </w:p>
                        <w:p w14:paraId="442D8DB5" w14:textId="4E452A0A" w:rsidR="00A10DE3" w:rsidRDefault="00A10DE3" w:rsidP="00BA5028">
                          <w:pPr>
                            <w:pStyle w:val="NoSpacing"/>
                            <w:numPr>
                              <w:ilvl w:val="0"/>
                              <w:numId w:val="10"/>
                            </w:numPr>
                          </w:pPr>
                          <w:r>
                            <w:t xml:space="preserve"> Liaising between wider Church, HIA &amp; tenants</w:t>
                          </w:r>
                        </w:p>
                        <w:p w14:paraId="49168F5E" w14:textId="0186F786" w:rsidR="00A10DE3" w:rsidRDefault="00A10DE3" w:rsidP="00BA5028">
                          <w:pPr>
                            <w:pStyle w:val="NoSpacing"/>
                            <w:ind w:left="167"/>
                          </w:pPr>
                          <w:r>
                            <w:t>(Approx 30 mins per week)</w:t>
                          </w:r>
                        </w:p>
                      </w:txbxContent>
                    </v:textbox>
                  </v:roundrect>
                  <v:roundrect id="Rounded Rectangle 4" o:spid="_x0000_s1032" style="position:absolute;left:26215;top:28555;width:22957;height:13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Oo70A&#10;AADaAAAADwAAAGRycy9kb3ducmV2LnhtbESPzQrCMBCE74LvEFbwIpr6g2g1igj+XK0+wNKsbbHZ&#10;lCbV+vZGEDwOM/MNs962phRPql1hWcF4FIEgTq0uOFNwux6GCxDOI2ssLZOCNznYbrqdNcbavvhC&#10;z8RnIkDYxagg976KpXRpTgbdyFbEwbvb2qAPss6krvEV4KaUkyiaS4MFh4UcK9rnlD6SxihYNqd3&#10;Usj79Ip+0BzJLhPMtFL9XrtbgfDU+n/41z5rBT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6gOo70AAADaAAAADwAAAAAAAAAAAAAAAACYAgAAZHJzL2Rvd25yZXYu&#10;eG1sUEsFBgAAAAAEAAQA9QAAAIIDAAAAAA==&#10;" fillcolor="#008998 [3204]" strokecolor="#00434b [1604]" strokeweight="2pt">
                    <v:textbox>
                      <w:txbxContent>
                        <w:p w14:paraId="40FD9F9A" w14:textId="19AFC582" w:rsidR="00A10DE3" w:rsidRPr="00BA5028" w:rsidRDefault="00A10DE3" w:rsidP="00BA5028">
                          <w:pPr>
                            <w:pStyle w:val="NoSpacing"/>
                            <w:jc w:val="center"/>
                            <w:rPr>
                              <w:b/>
                            </w:rPr>
                          </w:pPr>
                          <w:r w:rsidRPr="00BA5028">
                            <w:rPr>
                              <w:b/>
                            </w:rPr>
                            <w:t>House team</w:t>
                          </w:r>
                          <w:r>
                            <w:rPr>
                              <w:b/>
                            </w:rPr>
                            <w:t>:</w:t>
                          </w:r>
                        </w:p>
                        <w:p w14:paraId="0BEC36E6" w14:textId="2D49AC64" w:rsidR="00A10DE3" w:rsidRDefault="00A10DE3" w:rsidP="00BA5028">
                          <w:pPr>
                            <w:pStyle w:val="NoSpacing"/>
                            <w:numPr>
                              <w:ilvl w:val="0"/>
                              <w:numId w:val="11"/>
                            </w:numPr>
                          </w:pPr>
                          <w:r>
                            <w:t xml:space="preserve"> House set up including furnishing and tenant packs</w:t>
                          </w:r>
                        </w:p>
                        <w:p w14:paraId="5CE0AA7D" w14:textId="576FDA59" w:rsidR="00A10DE3" w:rsidRDefault="00A10DE3" w:rsidP="00BA5028">
                          <w:pPr>
                            <w:pStyle w:val="NoSpacing"/>
                            <w:numPr>
                              <w:ilvl w:val="0"/>
                              <w:numId w:val="11"/>
                            </w:numPr>
                          </w:pPr>
                          <w:r>
                            <w:t xml:space="preserve"> Small maintenance &amp; gardening jobs.</w:t>
                          </w:r>
                        </w:p>
                        <w:p w14:paraId="31D27226" w14:textId="5E855BB2" w:rsidR="00A10DE3" w:rsidRDefault="00A10DE3" w:rsidP="00BA5028">
                          <w:pPr>
                            <w:pStyle w:val="NoSpacing"/>
                            <w:ind w:left="113"/>
                          </w:pPr>
                          <w:r>
                            <w:t xml:space="preserve">(More to do initially, then as &amp; when needed) </w:t>
                          </w:r>
                        </w:p>
                      </w:txbxContent>
                    </v:textbox>
                  </v:roundrect>
                  <v:roundrect id="Rounded Rectangle 5" o:spid="_x0000_s1033" style="position:absolute;left:49513;top:28555;width:24419;height:12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rOL0A&#10;AADaAAAADwAAAGRycy9kb3ducmV2LnhtbESPzQrCMBCE74LvEFbwIpqqKFqNIoI/V6sPsDRrW2w2&#10;pUm1vr0RBI/DzHzDrLetKcWTaldYVjAeRSCIU6sLzhTcrofhAoTzyBpLy6TgTQ62m25njbG2L77Q&#10;M/GZCBB2MSrIva9iKV2ak0E3shVx8O62NuiDrDOpa3wFuCnlJIrm0mDBYSHHivY5pY+kMQqWzemd&#10;FPI+vaIfNEeyywQzrVS/1+5WIDy1/h/+tc9awQy+V8IN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SrOL0AAADaAAAADwAAAAAAAAAAAAAAAACYAgAAZHJzL2Rvd25yZXYu&#10;eG1sUEsFBgAAAAAEAAQA9QAAAIIDAAAAAA==&#10;" fillcolor="#008998 [3204]" strokecolor="#00434b [1604]" strokeweight="2pt">
                    <v:textbox>
                      <w:txbxContent>
                        <w:p w14:paraId="4C5E5228" w14:textId="19C152CA" w:rsidR="00A10DE3" w:rsidRDefault="00A10DE3" w:rsidP="00BA5028">
                          <w:pPr>
                            <w:pStyle w:val="NoSpacing"/>
                            <w:jc w:val="center"/>
                            <w:rPr>
                              <w:b/>
                            </w:rPr>
                          </w:pPr>
                          <w:r w:rsidRPr="00BA5028">
                            <w:rPr>
                              <w:b/>
                            </w:rPr>
                            <w:t>Tenant support</w:t>
                          </w:r>
                          <w:r>
                            <w:rPr>
                              <w:b/>
                            </w:rPr>
                            <w:t>:</w:t>
                          </w:r>
                        </w:p>
                        <w:p w14:paraId="5ACC8E06" w14:textId="2C5B51B7" w:rsidR="00A10DE3" w:rsidRDefault="00A10DE3" w:rsidP="00BA5028">
                          <w:pPr>
                            <w:pStyle w:val="NoSpacing"/>
                            <w:numPr>
                              <w:ilvl w:val="0"/>
                              <w:numId w:val="13"/>
                            </w:numPr>
                          </w:pPr>
                          <w:r>
                            <w:t xml:space="preserve"> Being ‘friends with purpose’ -  mentoring &amp; befriending tenants</w:t>
                          </w:r>
                        </w:p>
                        <w:p w14:paraId="3D4E667E" w14:textId="038353F3" w:rsidR="00A10DE3" w:rsidRDefault="00A10DE3" w:rsidP="00BA5028">
                          <w:pPr>
                            <w:pStyle w:val="NoSpacing"/>
                            <w:numPr>
                              <w:ilvl w:val="0"/>
                              <w:numId w:val="13"/>
                            </w:numPr>
                          </w:pPr>
                          <w:r>
                            <w:t xml:space="preserve"> Responding to needs</w:t>
                          </w:r>
                        </w:p>
                        <w:p w14:paraId="077BB4B0" w14:textId="1B07D1B6" w:rsidR="00A10DE3" w:rsidRDefault="00A10DE3" w:rsidP="00BA5028">
                          <w:pPr>
                            <w:pStyle w:val="NoSpacing"/>
                            <w:numPr>
                              <w:ilvl w:val="0"/>
                              <w:numId w:val="13"/>
                            </w:numPr>
                          </w:pPr>
                          <w:r>
                            <w:t xml:space="preserve"> 2 people assigned to each tenant</w:t>
                          </w:r>
                        </w:p>
                        <w:p w14:paraId="3229B612" w14:textId="068549A7" w:rsidR="00A10DE3" w:rsidRDefault="00A10DE3" w:rsidP="00BA5028">
                          <w:pPr>
                            <w:pStyle w:val="NoSpacing"/>
                            <w:ind w:left="113"/>
                          </w:pPr>
                          <w:r>
                            <w:t>(1 – 2 hours a week per tenant)</w:t>
                          </w:r>
                        </w:p>
                        <w:p w14:paraId="2C6D7605" w14:textId="77777777" w:rsidR="00A10DE3" w:rsidRDefault="00A10DE3" w:rsidP="00BA5028">
                          <w:pPr>
                            <w:pStyle w:val="NoSpacing"/>
                            <w:ind w:left="113"/>
                          </w:pPr>
                        </w:p>
                      </w:txbxContent>
                    </v:textbox>
                  </v:roundrect>
                  <v:roundrect id="Rounded Rectangle 6" o:spid="_x0000_s1034" style="position:absolute;left:74354;top:28555;width:23987;height:128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1T7wA&#10;AADaAAAADwAAAGRycy9kb3ducmV2LnhtbESPzQrCMBCE74LvEFbwIpqqIFqNIoI/V1sfYGnWtths&#10;SpNqfXsjCB6HmfmG2ew6U4knNa60rGA6iUAQZ1aXnCu4pcfxEoTzyBory6TgTQ52235vg7G2L77S&#10;M/G5CBB2MSoovK9jKV1WkEE3sTVx8O62MeiDbHKpG3wFuKnkLIoW0mDJYaHAmg4FZY+kNQpW7fmd&#10;lPI+T9GP2hPZVYK5Vmo46PZrEJ46/w//2hetYAH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NjVPvAAAANoAAAAPAAAAAAAAAAAAAAAAAJgCAABkcnMvZG93bnJldi54&#10;bWxQSwUGAAAAAAQABAD1AAAAgQMAAAAA&#10;" fillcolor="#008998 [3204]" strokecolor="#00434b [1604]" strokeweight="2pt">
                    <v:textbox>
                      <w:txbxContent>
                        <w:p w14:paraId="4B4346F2" w14:textId="7E556D3D" w:rsidR="00A10DE3" w:rsidRPr="00B44539" w:rsidRDefault="00A10DE3" w:rsidP="00B44539">
                          <w:pPr>
                            <w:pStyle w:val="NoSpacing"/>
                            <w:jc w:val="center"/>
                            <w:rPr>
                              <w:b/>
                            </w:rPr>
                          </w:pPr>
                          <w:r w:rsidRPr="00B44539">
                            <w:rPr>
                              <w:b/>
                            </w:rPr>
                            <w:t>Prayer team</w:t>
                          </w:r>
                          <w:r>
                            <w:rPr>
                              <w:b/>
                            </w:rPr>
                            <w:t>:</w:t>
                          </w:r>
                        </w:p>
                        <w:p w14:paraId="3008B98D" w14:textId="5A65AAEC" w:rsidR="00A10DE3" w:rsidRDefault="00A10DE3" w:rsidP="00B44539">
                          <w:pPr>
                            <w:pStyle w:val="NoSpacing"/>
                            <w:numPr>
                              <w:ilvl w:val="0"/>
                              <w:numId w:val="14"/>
                            </w:numPr>
                          </w:pPr>
                          <w:r>
                            <w:t xml:space="preserve"> Intercede for Church, HIA &amp; tenants </w:t>
                          </w:r>
                        </w:p>
                        <w:p w14:paraId="1CC42ED2" w14:textId="77777777" w:rsidR="00A10DE3" w:rsidRDefault="00A10DE3" w:rsidP="00B44539">
                          <w:pPr>
                            <w:pStyle w:val="NoSpacing"/>
                            <w:numPr>
                              <w:ilvl w:val="0"/>
                              <w:numId w:val="14"/>
                            </w:numPr>
                          </w:pPr>
                          <w:r>
                            <w:t xml:space="preserve"> Maintain Church interest</w:t>
                          </w:r>
                        </w:p>
                        <w:p w14:paraId="6F058EE6" w14:textId="70462313" w:rsidR="00A10DE3" w:rsidRDefault="00A10DE3" w:rsidP="00B44539">
                          <w:pPr>
                            <w:pStyle w:val="NoSpacing"/>
                            <w:numPr>
                              <w:ilvl w:val="0"/>
                              <w:numId w:val="14"/>
                            </w:numPr>
                          </w:pPr>
                          <w:r>
                            <w:t xml:space="preserve"> Respond to prayer requests</w:t>
                          </w:r>
                        </w:p>
                        <w:p w14:paraId="4DBC8B02" w14:textId="253FB41C" w:rsidR="00A10DE3" w:rsidRDefault="00A10DE3" w:rsidP="00B44539">
                          <w:pPr>
                            <w:pStyle w:val="NoSpacing"/>
                            <w:ind w:left="113"/>
                          </w:pPr>
                          <w:r>
                            <w:t>(The more prayer the better! Variable time commitment)</w:t>
                          </w:r>
                        </w:p>
                        <w:p w14:paraId="6CC03860" w14:textId="77777777" w:rsidR="00A10DE3" w:rsidRDefault="00A10DE3" w:rsidP="00B44539">
                          <w:pPr>
                            <w:pStyle w:val="NoSpacing"/>
                            <w:ind w:left="113"/>
                          </w:pPr>
                        </w:p>
                      </w:txbxContent>
                    </v:textbox>
                  </v:roundrect>
                  <v:roundrect id="Rounded Rectangle 7" o:spid="_x0000_s1035" style="position:absolute;left:39851;width:16219;height:51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ehMMA&#10;AADaAAAADwAAAGRycy9kb3ducmV2LnhtbESPQWvCQBSE74X+h+UVeqsbc7CSuoYoFnrx0Cji8TX7&#10;TILZtyH7auK/7xYKPQ4z8w2zyifXqRsNofVsYD5LQBFX3rZcGzge3l+WoIIgW+w8k4E7BcjXjw8r&#10;zKwf+ZNupdQqQjhkaKAR6TOtQ9WQwzDzPXH0Ln5wKFEOtbYDjhHuOp0myUI7bDkuNNjTtqHqWn47&#10;A/a4q8sk5XOxT8fN/vQlYXEXY56fpuINlNAk/+G/9oc18Aq/V+IN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EehMMAAADaAAAADwAAAAAAAAAAAAAAAACYAgAAZHJzL2Rv&#10;d25yZXYueG1sUEsFBgAAAAAEAAQA9QAAAIgDAAAAAA==&#10;" fillcolor="#008998" strokecolor="#00636e" strokeweight="2pt">
                    <v:textbox>
                      <w:txbxContent>
                        <w:p w14:paraId="5004E1C7" w14:textId="03619657" w:rsidR="00A10DE3" w:rsidRPr="00D7665D" w:rsidRDefault="00A10DE3" w:rsidP="00000F6B">
                          <w:pPr>
                            <w:jc w:val="center"/>
                            <w:rPr>
                              <w:b/>
                              <w:color w:val="FFFFFF" w:themeColor="background1"/>
                            </w:rPr>
                          </w:pPr>
                          <w:r w:rsidRPr="00D7665D">
                            <w:rPr>
                              <w:b/>
                              <w:color w:val="FFFFFF" w:themeColor="background1"/>
                            </w:rPr>
                            <w:t xml:space="preserve">Church leader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6" type="#_x0000_t67" style="position:absolute;left:29458;top:10740;width:2667;height:15836;rotation:44298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xksIA&#10;AADbAAAADwAAAGRycy9kb3ducmV2LnhtbERPTWvCQBC9F/wPywjedKOHItFVgiJaWgRjaettzI5J&#10;MDsbsqvGf+8KQm/zeJ8znbemEldqXGlZwXAQgSDOrC45V/C9X/XHIJxH1lhZJgV3cjCfdd6mGGt7&#10;4x1dU5+LEMIuRgWF93UspcsKMugGtiYO3Mk2Bn2ATS51g7cQbio5iqJ3abDk0FBgTYuCsnN6MQq2&#10;yfbn+PH1t8x1cljbzS9nn+laqV63TSYgPLX+X/xyb3SYP4Ln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XGSwgAAANsAAAAPAAAAAAAAAAAAAAAAAJgCAABkcnMvZG93&#10;bnJldi54bWxQSwUGAAAAAAQABAD1AAAAhwMAAAAA&#10;" adj="19781" fillcolor="#008998 [3204]" strokecolor="#00434b [1604]" strokeweight="2pt"/>
                  <v:shape id="Down Arrow 17" o:spid="_x0000_s1037" type="#_x0000_t67" style="position:absolute;left:41234;top:17511;width:2667;height:5779;rotation:14250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d0cEA&#10;AADbAAAADwAAAGRycy9kb3ducmV2LnhtbERPzYrCMBC+C/sOYYS92dQ9rKUaRQQXD4Lo+gBjM7al&#10;zaQmWa0+vRGEvc3H9zuzRW9acSXna8sKxkkKgriwuuZSwfF3PcpA+ICssbVMCu7kYTH/GMww1/bG&#10;e7oeQiliCPscFVQhdLmUvqjIoE9sRxy5s3UGQ4SulNrhLYabVn6l6bc0WHNsqLCjVUVFc/gzCs7Z&#10;2oXtCZvNo2t+Hpdddpkst0p9DvvlFESgPvyL3+6NjvMn8PolH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3dHBAAAA2wAAAA8AAAAAAAAAAAAAAAAAmAIAAGRycy9kb3du&#10;cmV2LnhtbFBLBQYAAAAABAAEAPUAAACGAwAAAAA=&#10;" adj="16616" fillcolor="#008998" strokecolor="#00636e" strokeweight="2pt"/>
                  <v:shape id="Down Arrow 23" o:spid="_x0000_s1038" type="#_x0000_t67" style="position:absolute;left:66034;top:10740;width:2667;height:16876;rotation:-46946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iDMEA&#10;AADbAAAADwAAAGRycy9kb3ducmV2LnhtbESPQWvCQBSE74X+h+UVvNVNLEqJrlIKQq7VoNdH9jUb&#10;zL5dstuY9Ne7guBxmJlvmM1utJ0YqA+tYwX5PANBXDvdcqOgOu7fP0GEiKyxc0wKJgqw276+bLDQ&#10;7so/NBxiIxKEQ4EKTIy+kDLUhiyGufPEyft1vcWYZN9I3eM1wW0nF1m2khZbTgsGPX0bqi+HP6tA&#10;/5d5nDDfn301lKfMLKvj5JWavY1faxCRxvgMP9qlVrD4gPuX9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OogzBAAAA2wAAAA8AAAAAAAAAAAAAAAAAmAIAAGRycy9kb3du&#10;cmV2LnhtbFBLBQYAAAAABAAEAPUAAACGAwAAAAA=&#10;" adj="19893" fillcolor="#008998" strokecolor="#00636e" strokeweight="2pt"/>
                  <v:shape id="Down Arrow 24" o:spid="_x0000_s1039" type="#_x0000_t67" style="position:absolute;left:54001;top:17597;width:2667;height:5780;rotation:-18899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rtsMA&#10;AADbAAAADwAAAGRycy9kb3ducmV2LnhtbESPQWvCQBSE74L/YXmCN91UREzqKkUQCkUwtoLeHtnX&#10;JJh9G3ZXE/+9Wyh4HGbmG2a16U0j7uR8bVnB2zQBQVxYXXOp4Od7N1mC8AFZY2OZFDzIw2Y9HKww&#10;07bjnO7HUIoIYZ+hgiqENpPSFxUZ9FPbEkfv1zqDIUpXSu2wi3DTyFmSLKTBmuNChS1tKyqux5tR&#10;INML39o8pOev035/PeeH3qWdUuNR//EOIlAfXuH/9qdWMJvD3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8rtsMAAADbAAAADwAAAAAAAAAAAAAAAACYAgAAZHJzL2Rv&#10;d25yZXYueG1sUEsFBgAAAAAEAAQA9QAAAIgDAAAAAA==&#10;" adj="16616" fillcolor="#008998" strokecolor="#00636e" strokeweight="2pt"/>
                </v:group>
              </v:group>
            </w:pict>
          </mc:Fallback>
        </mc:AlternateContent>
      </w:r>
      <w:r>
        <w:rPr>
          <w:noProof/>
          <w:sz w:val="36"/>
          <w:szCs w:val="36"/>
          <w:lang w:val="en-GB" w:eastAsia="en-GB" w:bidi="ar-SA"/>
        </w:rPr>
        <mc:AlternateContent>
          <mc:Choice Requires="wps">
            <w:drawing>
              <wp:anchor distT="0" distB="0" distL="114300" distR="114300" simplePos="0" relativeHeight="251658242" behindDoc="0" locked="0" layoutInCell="1" allowOverlap="1" wp14:anchorId="4B271795" wp14:editId="56534639">
                <wp:simplePos x="0" y="0"/>
                <wp:positionH relativeFrom="column">
                  <wp:posOffset>5818874</wp:posOffset>
                </wp:positionH>
                <wp:positionV relativeFrom="paragraph">
                  <wp:posOffset>121515</wp:posOffset>
                </wp:positionV>
                <wp:extent cx="313055" cy="1532797"/>
                <wp:effectExtent l="0" t="171450" r="0" b="163195"/>
                <wp:wrapNone/>
                <wp:docPr id="15" name="Up-Down Arrow 15"/>
                <wp:cNvGraphicFramePr/>
                <a:graphic xmlns:a="http://schemas.openxmlformats.org/drawingml/2006/main">
                  <a:graphicData uri="http://schemas.microsoft.com/office/word/2010/wordprocessingShape">
                    <wps:wsp>
                      <wps:cNvSpPr/>
                      <wps:spPr>
                        <a:xfrm rot="16987926">
                          <a:off x="0" y="0"/>
                          <a:ext cx="313055" cy="1532797"/>
                        </a:xfrm>
                        <a:prstGeom prst="upDownArrow">
                          <a:avLst>
                            <a:gd name="adj1" fmla="val 43725"/>
                            <a:gd name="adj2" fmla="val 5313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0CDA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5" o:spid="_x0000_s1026" type="#_x0000_t70" style="position:absolute;margin-left:458.2pt;margin-top:9.55pt;width:24.65pt;height:120.7pt;rotation:-5037615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" adj="6078,2344" fillcolor="#008998 [3204]" strokecolor="#00434b [1604]" strokeweight="2pt"/>
            </w:pict>
          </mc:Fallback>
        </mc:AlternateContent>
      </w:r>
      <w:r w:rsidR="00A6110F" w:rsidRPr="00D736A9">
        <w:rPr>
          <w:noProof/>
          <w:sz w:val="36"/>
          <w:szCs w:val="36"/>
          <w:lang w:val="en-GB" w:eastAsia="en-GB" w:bidi="ar-SA"/>
        </w:rPr>
        <mc:AlternateContent>
          <mc:Choice Requires="wps">
            <w:drawing>
              <wp:anchor distT="0" distB="0" distL="114300" distR="114300" simplePos="0" relativeHeight="251658240" behindDoc="0" locked="0" layoutInCell="1" allowOverlap="1" wp14:anchorId="37FF020B" wp14:editId="2CB183EF">
                <wp:simplePos x="0" y="0"/>
                <wp:positionH relativeFrom="column">
                  <wp:posOffset>7505700</wp:posOffset>
                </wp:positionH>
                <wp:positionV relativeFrom="paragraph">
                  <wp:posOffset>1409700</wp:posOffset>
                </wp:positionV>
                <wp:extent cx="76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E0660" id="Straight Connector 2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1pt,111pt" to="59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" strokecolor="#008190 [3044]"/>
            </w:pict>
          </mc:Fallback>
        </mc:AlternateContent>
      </w:r>
      <w:r>
        <w:rPr>
          <w:sz w:val="36"/>
          <w:szCs w:val="36"/>
        </w:rPr>
        <w:t xml:space="preserve">  </w:t>
      </w:r>
      <w:r w:rsidR="00673E90">
        <w:rPr>
          <w:sz w:val="36"/>
          <w:szCs w:val="36"/>
        </w:rPr>
        <w:t>CHUR</w:t>
      </w:r>
      <w:r w:rsidR="00070290">
        <w:rPr>
          <w:sz w:val="36"/>
          <w:szCs w:val="36"/>
        </w:rPr>
        <w:t>CH</w:t>
      </w:r>
      <w:r w:rsidR="00AB5430">
        <w:rPr>
          <w:sz w:val="36"/>
          <w:szCs w:val="36"/>
        </w:rPr>
        <w:t xml:space="preserve"> TEAM</w:t>
      </w:r>
      <w:bookmarkStart w:id="0" w:name="_GoBack"/>
      <w:bookmarkEnd w:id="0"/>
    </w:p>
    <w:p w14:paraId="62B299B8" w14:textId="1EF6A52A" w:rsidR="00932BCA" w:rsidRDefault="00932BCA" w:rsidP="00932BCA">
      <w:pPr>
        <w:rPr>
          <w:lang w:val="en-US" w:bidi="en-US"/>
        </w:rPr>
      </w:pPr>
    </w:p>
    <w:p w14:paraId="006F0B29" w14:textId="1C798B6F" w:rsidR="00932BCA" w:rsidRDefault="00531713" w:rsidP="00932BCA">
      <w:pPr>
        <w:rPr>
          <w:lang w:val="en-US" w:bidi="en-US"/>
        </w:rPr>
      </w:pPr>
      <w:r>
        <w:rPr>
          <w:noProof/>
          <w:sz w:val="36"/>
          <w:szCs w:val="36"/>
          <w:lang w:eastAsia="en-GB"/>
        </w:rPr>
        <mc:AlternateContent>
          <mc:Choice Requires="wps">
            <w:drawing>
              <wp:anchor distT="0" distB="0" distL="114300" distR="114300" simplePos="0" relativeHeight="251658243" behindDoc="0" locked="0" layoutInCell="1" allowOverlap="1" wp14:anchorId="277B3E25" wp14:editId="1CFFBCD1">
                <wp:simplePos x="0" y="0"/>
                <wp:positionH relativeFrom="column">
                  <wp:posOffset>5806239</wp:posOffset>
                </wp:positionH>
                <wp:positionV relativeFrom="paragraph">
                  <wp:posOffset>241040</wp:posOffset>
                </wp:positionV>
                <wp:extent cx="335394" cy="1519508"/>
                <wp:effectExtent l="0" t="153670" r="0" b="139700"/>
                <wp:wrapNone/>
                <wp:docPr id="16" name="Up-Down Arrow 16"/>
                <wp:cNvGraphicFramePr/>
                <a:graphic xmlns:a="http://schemas.openxmlformats.org/drawingml/2006/main">
                  <a:graphicData uri="http://schemas.microsoft.com/office/word/2010/wordprocessingShape">
                    <wps:wsp>
                      <wps:cNvSpPr/>
                      <wps:spPr>
                        <a:xfrm rot="15505842">
                          <a:off x="0" y="0"/>
                          <a:ext cx="335394" cy="1519508"/>
                        </a:xfrm>
                        <a:prstGeom prst="upDownArrow">
                          <a:avLst>
                            <a:gd name="adj1" fmla="val 43725"/>
                            <a:gd name="adj2" fmla="val 53138"/>
                          </a:avLst>
                        </a:prstGeom>
                        <a:solidFill>
                          <a:srgbClr val="008998"/>
                        </a:solidFill>
                        <a:ln w="25400" cap="flat" cmpd="sng" algn="ctr">
                          <a:solidFill>
                            <a:srgbClr val="00899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387E" id="Up-Down Arrow 16" o:spid="_x0000_s1026" type="#_x0000_t70" style="position:absolute;margin-left:457.2pt;margin-top:19pt;width:26.4pt;height:119.65pt;rotation:-6656446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" adj="6078,2533" fillcolor="#008998" strokecolor="#00636e" strokeweight="2pt"/>
            </w:pict>
          </mc:Fallback>
        </mc:AlternateContent>
      </w:r>
    </w:p>
    <w:p w14:paraId="262E47B4" w14:textId="7DE6DED6" w:rsidR="00932BCA" w:rsidRDefault="00531713" w:rsidP="00932BCA">
      <w:pPr>
        <w:rPr>
          <w:lang w:val="en-US" w:bidi="en-US"/>
        </w:rPr>
      </w:pPr>
      <w:r>
        <w:rPr>
          <w:noProof/>
          <w:sz w:val="36"/>
          <w:szCs w:val="36"/>
          <w:lang w:eastAsia="en-GB"/>
        </w:rPr>
        <mc:AlternateContent>
          <mc:Choice Requires="wps">
            <w:drawing>
              <wp:anchor distT="0" distB="0" distL="114300" distR="114300" simplePos="0" relativeHeight="251658244" behindDoc="0" locked="0" layoutInCell="1" allowOverlap="1" wp14:anchorId="62AF763D" wp14:editId="52A07EE9">
                <wp:simplePos x="0" y="0"/>
                <wp:positionH relativeFrom="column">
                  <wp:posOffset>4183596</wp:posOffset>
                </wp:positionH>
                <wp:positionV relativeFrom="paragraph">
                  <wp:posOffset>27964</wp:posOffset>
                </wp:positionV>
                <wp:extent cx="163902" cy="319177"/>
                <wp:effectExtent l="19050" t="19050" r="26670" b="43180"/>
                <wp:wrapNone/>
                <wp:docPr id="18" name="Up-Down Arrow 18"/>
                <wp:cNvGraphicFramePr/>
                <a:graphic xmlns:a="http://schemas.openxmlformats.org/drawingml/2006/main">
                  <a:graphicData uri="http://schemas.microsoft.com/office/word/2010/wordprocessingShape">
                    <wps:wsp>
                      <wps:cNvSpPr/>
                      <wps:spPr>
                        <a:xfrm>
                          <a:off x="0" y="0"/>
                          <a:ext cx="163902" cy="319177"/>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D75F4" id="Up-Down Arrow 18" o:spid="_x0000_s1026" type="#_x0000_t70" style="position:absolute;margin-left:329.4pt;margin-top:2.2pt;width:12.9pt;height:25.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" adj=",5546" fillcolor="#008998 [3204]" strokecolor="#00434b [1604]" strokeweight="2pt"/>
            </w:pict>
          </mc:Fallback>
        </mc:AlternateContent>
      </w:r>
    </w:p>
    <w:p w14:paraId="32F9E4B9" w14:textId="10901442" w:rsidR="00932BCA" w:rsidRDefault="00932BCA" w:rsidP="00932BCA">
      <w:pPr>
        <w:rPr>
          <w:lang w:val="en-US" w:bidi="en-US"/>
        </w:rPr>
      </w:pPr>
    </w:p>
    <w:p w14:paraId="343D5238" w14:textId="309FD5BB" w:rsidR="00932BCA" w:rsidRDefault="00932BCA" w:rsidP="00932BCA">
      <w:pPr>
        <w:rPr>
          <w:lang w:val="en-US" w:bidi="en-US"/>
        </w:rPr>
      </w:pPr>
    </w:p>
    <w:p w14:paraId="05F677A7" w14:textId="681974B7" w:rsidR="00932BCA" w:rsidRDefault="00932BCA" w:rsidP="00932BCA">
      <w:pPr>
        <w:rPr>
          <w:lang w:val="en-US" w:bidi="en-US"/>
        </w:rPr>
      </w:pPr>
    </w:p>
    <w:p w14:paraId="661F818D" w14:textId="481E9D01" w:rsidR="00932BCA" w:rsidRDefault="00932BCA" w:rsidP="00932BCA">
      <w:pPr>
        <w:rPr>
          <w:lang w:val="en-US" w:bidi="en-US"/>
        </w:rPr>
      </w:pPr>
    </w:p>
    <w:p w14:paraId="77F494A8" w14:textId="2AA994DF" w:rsidR="00932BCA" w:rsidRDefault="00531713" w:rsidP="00932BCA">
      <w:pPr>
        <w:rPr>
          <w:lang w:val="en-US" w:bidi="en-US"/>
        </w:rPr>
        <w:sectPr w:rsidR="00932BCA" w:rsidSect="00673E90">
          <w:headerReference w:type="default" r:id="rId11"/>
          <w:footerReference w:type="default" r:id="rId12"/>
          <w:pgSz w:w="16838" w:h="11906" w:orient="landscape"/>
          <w:pgMar w:top="680" w:right="1440" w:bottom="1134" w:left="1440" w:header="709" w:footer="340" w:gutter="0"/>
          <w:cols w:space="708"/>
          <w:docGrid w:linePitch="360"/>
        </w:sectPr>
      </w:pPr>
      <w:r>
        <w:rPr>
          <w:noProof/>
          <w:lang w:eastAsia="en-GB"/>
        </w:rPr>
        <mc:AlternateContent>
          <mc:Choice Requires="wps">
            <w:drawing>
              <wp:anchor distT="0" distB="0" distL="114300" distR="114300" simplePos="0" relativeHeight="251658245" behindDoc="0" locked="0" layoutInCell="1" allowOverlap="1" wp14:anchorId="614F5099" wp14:editId="676E2A40">
                <wp:simplePos x="0" y="0"/>
                <wp:positionH relativeFrom="margin">
                  <wp:posOffset>-526211</wp:posOffset>
                </wp:positionH>
                <wp:positionV relativeFrom="paragraph">
                  <wp:posOffset>599548</wp:posOffset>
                </wp:positionV>
                <wp:extent cx="9790981" cy="370936"/>
                <wp:effectExtent l="0" t="0" r="20320" b="10160"/>
                <wp:wrapNone/>
                <wp:docPr id="19" name="Rounded Rectangle 19"/>
                <wp:cNvGraphicFramePr/>
                <a:graphic xmlns:a="http://schemas.openxmlformats.org/drawingml/2006/main">
                  <a:graphicData uri="http://schemas.microsoft.com/office/word/2010/wordprocessingShape">
                    <wps:wsp>
                      <wps:cNvSpPr/>
                      <wps:spPr>
                        <a:xfrm>
                          <a:off x="0" y="0"/>
                          <a:ext cx="9790981" cy="370936"/>
                        </a:xfrm>
                        <a:prstGeom prst="roundRect">
                          <a:avLst/>
                        </a:prstGeom>
                        <a:solidFill>
                          <a:srgbClr val="05D2CD"/>
                        </a:solidFill>
                        <a:ln w="25400" cap="flat" cmpd="sng" algn="ctr">
                          <a:solidFill>
                            <a:srgbClr val="008998">
                              <a:shade val="50000"/>
                            </a:srgbClr>
                          </a:solidFill>
                          <a:prstDash val="solid"/>
                        </a:ln>
                        <a:effectLst/>
                      </wps:spPr>
                      <wps:txbx>
                        <w:txbxContent>
                          <w:p w14:paraId="7A4078D3" w14:textId="25610877" w:rsidR="00A10DE3" w:rsidRPr="00531713" w:rsidRDefault="00A10DE3" w:rsidP="00531713">
                            <w:pPr>
                              <w:jc w:val="center"/>
                              <w:rPr>
                                <w:b/>
                                <w:color w:val="FFFFFF" w:themeColor="background1"/>
                                <w:sz w:val="32"/>
                              </w:rPr>
                            </w:pPr>
                            <w:r w:rsidRPr="00531713">
                              <w:rPr>
                                <w:b/>
                                <w:color w:val="FFFFFF" w:themeColor="background1"/>
                                <w:sz w:val="32"/>
                              </w:rPr>
                              <w:t>Friendship &amp; Support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F5099" id="Rounded Rectangle 19" o:spid="_x0000_s1040" style="position:absolute;margin-left:-41.45pt;margin-top:47.2pt;width:770.95pt;height:29.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" fillcolor="#05d2cd" strokecolor="#00636e" strokeweight="2pt">
                <v:textbox>
                  <w:txbxContent>
                    <w:p w14:paraId="7A4078D3" w14:textId="25610877" w:rsidR="00A10DE3" w:rsidRPr="00531713" w:rsidRDefault="00A10DE3" w:rsidP="00531713">
                      <w:pPr>
                        <w:jc w:val="center"/>
                        <w:rPr>
                          <w:b/>
                          <w:color w:val="FFFFFF" w:themeColor="background1"/>
                          <w:sz w:val="32"/>
                        </w:rPr>
                      </w:pPr>
                      <w:r w:rsidRPr="00531713">
                        <w:rPr>
                          <w:b/>
                          <w:color w:val="FFFFFF" w:themeColor="background1"/>
                          <w:sz w:val="32"/>
                        </w:rPr>
                        <w:t>Friendship &amp; Support Group</w:t>
                      </w:r>
                    </w:p>
                  </w:txbxContent>
                </v:textbox>
                <w10:wrap anchorx="margin"/>
              </v:roundrect>
            </w:pict>
          </mc:Fallback>
        </mc:AlternateContent>
      </w:r>
    </w:p>
    <w:p w14:paraId="5E15B209" w14:textId="77777777" w:rsidR="00A20217" w:rsidRPr="00C16A91" w:rsidRDefault="00A20217" w:rsidP="00A20217">
      <w:pPr>
        <w:pStyle w:val="Heading1"/>
        <w:rPr>
          <w:rFonts w:ascii="Rockwell" w:hAnsi="Rockwell"/>
        </w:rPr>
      </w:pPr>
      <w:r w:rsidRPr="00C16A91">
        <w:rPr>
          <w:rFonts w:ascii="Rockwell" w:hAnsi="Rockwell"/>
        </w:rPr>
        <w:lastRenderedPageBreak/>
        <w:t>Outline of key roles:</w:t>
      </w:r>
    </w:p>
    <w:p w14:paraId="3EF8CD6B" w14:textId="77777777" w:rsidR="00A20217" w:rsidRPr="00C16A91" w:rsidRDefault="00A20217" w:rsidP="00A20217">
      <w:pPr>
        <w:pStyle w:val="Heading2"/>
        <w:rPr>
          <w:rFonts w:ascii="Rockwell" w:hAnsi="Rockwell"/>
        </w:rPr>
      </w:pPr>
      <w:r w:rsidRPr="00C16A91">
        <w:rPr>
          <w:rFonts w:ascii="Rockwell" w:hAnsi="Rockwell"/>
        </w:rPr>
        <w:t>Church Leader:</w:t>
      </w:r>
    </w:p>
    <w:p w14:paraId="69ED574A" w14:textId="77777777" w:rsidR="00A20217" w:rsidRPr="00C16A91" w:rsidRDefault="00A20217" w:rsidP="00A20217">
      <w:pPr>
        <w:pStyle w:val="ListParagraph"/>
        <w:numPr>
          <w:ilvl w:val="0"/>
          <w:numId w:val="7"/>
        </w:numPr>
        <w:rPr>
          <w:rFonts w:ascii="Rockwell" w:hAnsi="Rockwell"/>
          <w:lang w:val="en-US" w:bidi="en-US"/>
        </w:rPr>
      </w:pPr>
      <w:r w:rsidRPr="00C16A91">
        <w:rPr>
          <w:rFonts w:ascii="Rockwell" w:hAnsi="Rockwell"/>
          <w:lang w:val="en-US" w:bidi="en-US"/>
        </w:rPr>
        <w:t>Pray</w:t>
      </w:r>
    </w:p>
    <w:p w14:paraId="513A99E2" w14:textId="77777777" w:rsidR="00A20217" w:rsidRPr="00A93A43" w:rsidRDefault="00A20217" w:rsidP="00A20217">
      <w:pPr>
        <w:pStyle w:val="ListParagraph"/>
        <w:numPr>
          <w:ilvl w:val="0"/>
          <w:numId w:val="7"/>
        </w:numPr>
        <w:rPr>
          <w:rFonts w:ascii="Rockwell" w:hAnsi="Rockwell"/>
          <w:lang w:val="en-US" w:bidi="en-US"/>
        </w:rPr>
      </w:pPr>
      <w:r w:rsidRPr="00A93A43">
        <w:rPr>
          <w:rFonts w:ascii="Rockwell" w:hAnsi="Rockwell"/>
          <w:lang w:val="en-US" w:bidi="en-US"/>
        </w:rPr>
        <w:t xml:space="preserve">Sign the SLA and be the lead to whom the volunteers are accountable </w:t>
      </w:r>
    </w:p>
    <w:p w14:paraId="502E5170" w14:textId="77777777" w:rsidR="00A20217" w:rsidRPr="00A93A43" w:rsidRDefault="00A20217" w:rsidP="00A20217">
      <w:pPr>
        <w:pStyle w:val="ListParagraph"/>
        <w:numPr>
          <w:ilvl w:val="0"/>
          <w:numId w:val="7"/>
        </w:numPr>
        <w:rPr>
          <w:rFonts w:ascii="Rockwell" w:hAnsi="Rockwell"/>
          <w:lang w:val="en-US" w:bidi="en-US"/>
        </w:rPr>
      </w:pPr>
      <w:r w:rsidRPr="00A93A43">
        <w:rPr>
          <w:rFonts w:ascii="Rockwell" w:hAnsi="Rockwell"/>
          <w:lang w:val="en-US" w:bidi="en-US"/>
        </w:rPr>
        <w:t>Ensure all volunteers are aware of the Church Safeguarding Lead and processes</w:t>
      </w:r>
    </w:p>
    <w:p w14:paraId="1BF70377" w14:textId="77777777" w:rsidR="00A20217" w:rsidRPr="00A93A43" w:rsidRDefault="00A20217" w:rsidP="00A20217">
      <w:pPr>
        <w:pStyle w:val="ListParagraph"/>
        <w:numPr>
          <w:ilvl w:val="0"/>
          <w:numId w:val="7"/>
        </w:numPr>
        <w:rPr>
          <w:rFonts w:ascii="Rockwell" w:hAnsi="Rockwell"/>
          <w:lang w:val="en-US" w:bidi="en-US"/>
        </w:rPr>
      </w:pPr>
      <w:r w:rsidRPr="00A93A43">
        <w:rPr>
          <w:rFonts w:ascii="Rockwell" w:hAnsi="Rockwell"/>
          <w:lang w:val="en-US" w:bidi="en-US"/>
        </w:rPr>
        <w:t>Decide on suitability of volunteers</w:t>
      </w:r>
    </w:p>
    <w:p w14:paraId="6E4CB489" w14:textId="77777777" w:rsidR="00A20217" w:rsidRPr="00A93A43" w:rsidRDefault="00A20217" w:rsidP="00A20217">
      <w:pPr>
        <w:pStyle w:val="ListParagraph"/>
        <w:numPr>
          <w:ilvl w:val="0"/>
          <w:numId w:val="7"/>
        </w:numPr>
        <w:rPr>
          <w:rFonts w:ascii="Rockwell" w:hAnsi="Rockwell"/>
          <w:lang w:val="en-US" w:bidi="en-US"/>
        </w:rPr>
      </w:pPr>
      <w:r w:rsidRPr="00A93A43">
        <w:rPr>
          <w:rFonts w:ascii="Rockwell" w:hAnsi="Rockwell"/>
          <w:lang w:val="en-US" w:bidi="en-US"/>
        </w:rPr>
        <w:t>Liaise and represent with outside agencies and other churches</w:t>
      </w:r>
    </w:p>
    <w:p w14:paraId="0FB6D07A" w14:textId="77777777" w:rsidR="00A20217" w:rsidRPr="00A93A43" w:rsidRDefault="00A20217" w:rsidP="00A20217">
      <w:pPr>
        <w:pStyle w:val="ListParagraph"/>
        <w:numPr>
          <w:ilvl w:val="0"/>
          <w:numId w:val="7"/>
        </w:numPr>
        <w:rPr>
          <w:rFonts w:ascii="Rockwell" w:hAnsi="Rockwell"/>
          <w:lang w:val="en-US" w:bidi="en-US"/>
        </w:rPr>
      </w:pPr>
      <w:r w:rsidRPr="00A93A43">
        <w:rPr>
          <w:rFonts w:ascii="Rockwell" w:hAnsi="Rockwell"/>
          <w:lang w:val="en-US" w:bidi="en-US"/>
        </w:rPr>
        <w:t>Keep the project in the hearts, minds and prayers of the wider Church</w:t>
      </w:r>
    </w:p>
    <w:p w14:paraId="73689097" w14:textId="77777777" w:rsidR="00A20217" w:rsidRPr="00A93A43" w:rsidRDefault="00A20217" w:rsidP="00A20217">
      <w:pPr>
        <w:pStyle w:val="ListParagraph"/>
        <w:numPr>
          <w:ilvl w:val="0"/>
          <w:numId w:val="7"/>
        </w:numPr>
        <w:rPr>
          <w:rFonts w:ascii="Rockwell" w:hAnsi="Rockwell"/>
          <w:lang w:val="en-US" w:bidi="en-US"/>
        </w:rPr>
      </w:pPr>
      <w:r w:rsidRPr="00A93A43">
        <w:rPr>
          <w:rFonts w:ascii="Rockwell" w:hAnsi="Rockwell"/>
          <w:lang w:val="en-US" w:bidi="en-US"/>
        </w:rPr>
        <w:t>With F&amp;S Coordinator and HIA, decide on suitable tenants</w:t>
      </w:r>
    </w:p>
    <w:p w14:paraId="0D7FDA82" w14:textId="77777777" w:rsidR="00A20217" w:rsidRPr="00A93A43" w:rsidRDefault="00A20217" w:rsidP="00A20217">
      <w:pPr>
        <w:pStyle w:val="ListParagraph"/>
        <w:numPr>
          <w:ilvl w:val="0"/>
          <w:numId w:val="7"/>
        </w:numPr>
        <w:rPr>
          <w:rFonts w:ascii="Rockwell" w:hAnsi="Rockwell"/>
          <w:lang w:val="en-US" w:bidi="en-US"/>
        </w:rPr>
      </w:pPr>
      <w:r w:rsidRPr="00A93A43">
        <w:rPr>
          <w:rFonts w:ascii="Rockwell" w:hAnsi="Rockwell"/>
          <w:lang w:val="en-US" w:bidi="en-US"/>
        </w:rPr>
        <w:t>Suggest and assist with referrals of potential tenants where they may be already known to the church or related ministries</w:t>
      </w:r>
    </w:p>
    <w:p w14:paraId="7CEE6532" w14:textId="77777777" w:rsidR="00A20217" w:rsidRPr="00C16A91" w:rsidRDefault="00A20217" w:rsidP="00A20217">
      <w:pPr>
        <w:pStyle w:val="Heading2"/>
        <w:rPr>
          <w:rFonts w:ascii="Rockwell" w:hAnsi="Rockwell"/>
        </w:rPr>
      </w:pPr>
      <w:r w:rsidRPr="00C16A91">
        <w:rPr>
          <w:rFonts w:ascii="Rockwell" w:hAnsi="Rockwell"/>
        </w:rPr>
        <w:t>Friendship &amp; Support Group Coordinator(s):</w:t>
      </w:r>
    </w:p>
    <w:p w14:paraId="60AD234D" w14:textId="77777777" w:rsidR="00A20217" w:rsidRPr="00C16A91" w:rsidRDefault="00A20217" w:rsidP="00A20217">
      <w:pPr>
        <w:pStyle w:val="ListParagraph"/>
        <w:numPr>
          <w:ilvl w:val="0"/>
          <w:numId w:val="1"/>
        </w:numPr>
        <w:rPr>
          <w:rFonts w:ascii="Rockwell" w:hAnsi="Rockwell"/>
          <w:lang w:val="en-US" w:bidi="en-US"/>
        </w:rPr>
      </w:pPr>
      <w:r w:rsidRPr="00C16A91">
        <w:rPr>
          <w:rFonts w:ascii="Rockwell" w:hAnsi="Rockwell"/>
          <w:lang w:val="en-US" w:bidi="en-US"/>
        </w:rPr>
        <w:t>Pray</w:t>
      </w:r>
    </w:p>
    <w:p w14:paraId="6D302FCA" w14:textId="77777777" w:rsidR="00A20217" w:rsidRDefault="00A20217" w:rsidP="00A20217">
      <w:pPr>
        <w:pStyle w:val="ListParagraph"/>
        <w:numPr>
          <w:ilvl w:val="0"/>
          <w:numId w:val="1"/>
        </w:numPr>
        <w:rPr>
          <w:rFonts w:ascii="Rockwell" w:hAnsi="Rockwell"/>
          <w:lang w:val="en-US" w:bidi="en-US"/>
        </w:rPr>
      </w:pPr>
      <w:r w:rsidRPr="00C16A91">
        <w:rPr>
          <w:rFonts w:ascii="Rockwell" w:hAnsi="Rockwell"/>
          <w:lang w:val="en-US" w:bidi="en-US"/>
        </w:rPr>
        <w:t xml:space="preserve">Be involved with the </w:t>
      </w:r>
      <w:r w:rsidRPr="00A93A43">
        <w:rPr>
          <w:rFonts w:ascii="Rockwell" w:hAnsi="Rockwell"/>
          <w:lang w:val="en-US" w:bidi="en-US"/>
        </w:rPr>
        <w:t>purchase (</w:t>
      </w:r>
      <w:r>
        <w:rPr>
          <w:rFonts w:ascii="Rockwell" w:hAnsi="Rockwell"/>
          <w:lang w:val="en-US" w:bidi="en-US"/>
        </w:rPr>
        <w:t>not always needed)</w:t>
      </w:r>
      <w:r w:rsidRPr="00C16A91">
        <w:rPr>
          <w:rFonts w:ascii="Rockwell" w:hAnsi="Rockwell"/>
          <w:lang w:val="en-US" w:bidi="en-US"/>
        </w:rPr>
        <w:t xml:space="preserve"> &amp; refurbishment of the house</w:t>
      </w:r>
    </w:p>
    <w:p w14:paraId="6CA64B05" w14:textId="77777777" w:rsidR="00A20217" w:rsidRDefault="00A20217" w:rsidP="00A20217">
      <w:pPr>
        <w:pStyle w:val="ListParagraph"/>
        <w:numPr>
          <w:ilvl w:val="0"/>
          <w:numId w:val="1"/>
        </w:numPr>
        <w:rPr>
          <w:rFonts w:ascii="Rockwell" w:hAnsi="Rockwell"/>
          <w:lang w:val="en-US" w:bidi="en-US"/>
        </w:rPr>
      </w:pPr>
      <w:r>
        <w:rPr>
          <w:rFonts w:ascii="Rockwell" w:hAnsi="Rockwell"/>
          <w:lang w:val="en-US" w:bidi="en-US"/>
        </w:rPr>
        <w:t xml:space="preserve">Oversee the preparation of the house for new tenants </w:t>
      </w:r>
    </w:p>
    <w:p w14:paraId="4298FBB9" w14:textId="77777777" w:rsidR="00A20217" w:rsidRPr="00C16A91" w:rsidRDefault="00A20217" w:rsidP="00A20217">
      <w:pPr>
        <w:pStyle w:val="ListParagraph"/>
        <w:numPr>
          <w:ilvl w:val="0"/>
          <w:numId w:val="1"/>
        </w:numPr>
        <w:rPr>
          <w:rFonts w:ascii="Rockwell" w:hAnsi="Rockwell"/>
          <w:lang w:val="en-US" w:bidi="en-US"/>
        </w:rPr>
      </w:pPr>
      <w:r>
        <w:rPr>
          <w:rFonts w:ascii="Rockwell" w:hAnsi="Rockwell"/>
          <w:lang w:val="en-US" w:bidi="en-US"/>
        </w:rPr>
        <w:t>Ensure that someone from the F&amp;S group is there to welcome new tenants when they move in</w:t>
      </w:r>
    </w:p>
    <w:p w14:paraId="01FDBA42" w14:textId="77777777" w:rsidR="00A20217" w:rsidRPr="00C16A91" w:rsidRDefault="00A20217" w:rsidP="00A20217">
      <w:pPr>
        <w:pStyle w:val="ListParagraph"/>
        <w:numPr>
          <w:ilvl w:val="0"/>
          <w:numId w:val="1"/>
        </w:numPr>
        <w:rPr>
          <w:rFonts w:ascii="Rockwell" w:hAnsi="Rockwell"/>
          <w:lang w:val="en-US" w:bidi="en-US"/>
        </w:rPr>
      </w:pPr>
      <w:r w:rsidRPr="00C16A91">
        <w:rPr>
          <w:rFonts w:ascii="Rockwell" w:hAnsi="Rockwell"/>
          <w:lang w:val="en-US" w:bidi="en-US"/>
        </w:rPr>
        <w:t>Oversee the liaison with the church and formation of the group</w:t>
      </w:r>
      <w:r>
        <w:rPr>
          <w:rFonts w:ascii="Rockwell" w:hAnsi="Rockwell"/>
          <w:lang w:val="en-US" w:bidi="en-US"/>
        </w:rPr>
        <w:t>, ensuring that all group members involved in tenant support have up-to-date DBS checks</w:t>
      </w:r>
      <w:r w:rsidRPr="00C16A91">
        <w:rPr>
          <w:rFonts w:ascii="Rockwell" w:hAnsi="Rockwell"/>
          <w:lang w:val="en-US" w:bidi="en-US"/>
        </w:rPr>
        <w:t xml:space="preserve">. </w:t>
      </w:r>
    </w:p>
    <w:p w14:paraId="7DDF257A" w14:textId="77777777" w:rsidR="00A20217" w:rsidRPr="00C16A91" w:rsidRDefault="00A20217" w:rsidP="00A20217">
      <w:pPr>
        <w:pStyle w:val="ListParagraph"/>
        <w:numPr>
          <w:ilvl w:val="0"/>
          <w:numId w:val="1"/>
        </w:numPr>
        <w:rPr>
          <w:rFonts w:ascii="Rockwell" w:hAnsi="Rockwell"/>
          <w:lang w:val="en-US" w:bidi="en-US"/>
        </w:rPr>
      </w:pPr>
      <w:r w:rsidRPr="00C16A91">
        <w:rPr>
          <w:rFonts w:ascii="Rockwell" w:hAnsi="Rockwell"/>
          <w:lang w:val="en-US" w:bidi="en-US"/>
        </w:rPr>
        <w:t>Oversee the relationship with Hope into Action</w:t>
      </w:r>
    </w:p>
    <w:p w14:paraId="74ADBFAB" w14:textId="77777777" w:rsidR="00A20217" w:rsidRPr="00A93A43" w:rsidRDefault="00A20217" w:rsidP="00A20217">
      <w:pPr>
        <w:pStyle w:val="ListParagraph"/>
        <w:numPr>
          <w:ilvl w:val="0"/>
          <w:numId w:val="1"/>
        </w:numPr>
        <w:rPr>
          <w:rFonts w:ascii="Rockwell" w:hAnsi="Rockwell"/>
          <w:lang w:val="en-US" w:bidi="en-US"/>
        </w:rPr>
      </w:pPr>
      <w:r w:rsidRPr="00C16A91">
        <w:rPr>
          <w:rFonts w:ascii="Rockwell" w:hAnsi="Rockwell"/>
          <w:lang w:val="en-US" w:bidi="en-US"/>
        </w:rPr>
        <w:t xml:space="preserve">Oversee </w:t>
      </w:r>
      <w:r w:rsidRPr="00A93A43">
        <w:rPr>
          <w:rFonts w:ascii="Rockwell" w:hAnsi="Rockwell"/>
          <w:lang w:val="en-US" w:bidi="en-US"/>
        </w:rPr>
        <w:t>the support to the tenants</w:t>
      </w:r>
    </w:p>
    <w:p w14:paraId="489EE7C0" w14:textId="77777777" w:rsidR="00A20217" w:rsidRPr="00A93A43" w:rsidRDefault="00A20217" w:rsidP="00A20217">
      <w:pPr>
        <w:pStyle w:val="ListParagraph"/>
        <w:numPr>
          <w:ilvl w:val="0"/>
          <w:numId w:val="1"/>
        </w:numPr>
        <w:rPr>
          <w:rFonts w:ascii="Rockwell" w:hAnsi="Rockwell"/>
          <w:lang w:val="en-US" w:bidi="en-US"/>
        </w:rPr>
      </w:pPr>
      <w:r w:rsidRPr="00A93A43">
        <w:rPr>
          <w:rFonts w:ascii="Rockwell" w:hAnsi="Rockwell"/>
          <w:lang w:val="en-US" w:bidi="en-US"/>
        </w:rPr>
        <w:t>See more detailed role description in separate document (FS Group Co-</w:t>
      </w:r>
      <w:proofErr w:type="spellStart"/>
      <w:r w:rsidRPr="00A93A43">
        <w:rPr>
          <w:rFonts w:ascii="Rockwell" w:hAnsi="Rockwell"/>
          <w:lang w:val="en-US" w:bidi="en-US"/>
        </w:rPr>
        <w:t>ordinator</w:t>
      </w:r>
      <w:proofErr w:type="spellEnd"/>
      <w:r w:rsidRPr="00A93A43">
        <w:rPr>
          <w:rFonts w:ascii="Rockwell" w:hAnsi="Rockwell"/>
          <w:lang w:val="en-US" w:bidi="en-US"/>
        </w:rPr>
        <w:t xml:space="preserve"> role)</w:t>
      </w:r>
    </w:p>
    <w:p w14:paraId="132D887E" w14:textId="77777777" w:rsidR="00A20217" w:rsidRPr="00C16A91" w:rsidRDefault="00A20217" w:rsidP="00A20217">
      <w:pPr>
        <w:pStyle w:val="Heading2"/>
        <w:rPr>
          <w:rFonts w:ascii="Rockwell" w:hAnsi="Rockwell"/>
        </w:rPr>
      </w:pPr>
      <w:r w:rsidRPr="00C16A91">
        <w:rPr>
          <w:rFonts w:ascii="Rockwell" w:hAnsi="Rockwell"/>
        </w:rPr>
        <w:t>Administration Role:</w:t>
      </w:r>
    </w:p>
    <w:p w14:paraId="54DA1826" w14:textId="77777777" w:rsidR="00A20217" w:rsidRPr="00C16A91" w:rsidRDefault="00A20217" w:rsidP="00A20217">
      <w:pPr>
        <w:pStyle w:val="ListParagraph"/>
        <w:numPr>
          <w:ilvl w:val="0"/>
          <w:numId w:val="2"/>
        </w:numPr>
        <w:rPr>
          <w:rFonts w:ascii="Rockwell" w:hAnsi="Rockwell"/>
          <w:lang w:val="en-US" w:bidi="en-US"/>
        </w:rPr>
      </w:pPr>
      <w:r w:rsidRPr="00C16A91">
        <w:rPr>
          <w:rFonts w:ascii="Rockwell" w:hAnsi="Rockwell"/>
          <w:lang w:val="en-US" w:bidi="en-US"/>
        </w:rPr>
        <w:t>Pray</w:t>
      </w:r>
    </w:p>
    <w:p w14:paraId="4DDD437E" w14:textId="77777777" w:rsidR="00A20217" w:rsidRPr="00C16A91" w:rsidRDefault="00A20217" w:rsidP="00A20217">
      <w:pPr>
        <w:pStyle w:val="ListParagraph"/>
        <w:numPr>
          <w:ilvl w:val="0"/>
          <w:numId w:val="2"/>
        </w:numPr>
        <w:rPr>
          <w:rFonts w:ascii="Rockwell" w:hAnsi="Rockwell"/>
          <w:lang w:val="en-US" w:bidi="en-US"/>
        </w:rPr>
      </w:pPr>
      <w:proofErr w:type="spellStart"/>
      <w:r w:rsidRPr="00C16A91">
        <w:rPr>
          <w:rFonts w:ascii="Rockwell" w:hAnsi="Rockwell"/>
          <w:lang w:val="en-US" w:bidi="en-US"/>
        </w:rPr>
        <w:t>Organise</w:t>
      </w:r>
      <w:proofErr w:type="spellEnd"/>
      <w:r w:rsidRPr="00C16A91">
        <w:rPr>
          <w:rFonts w:ascii="Rockwell" w:hAnsi="Rockwell"/>
          <w:lang w:val="en-US" w:bidi="en-US"/>
        </w:rPr>
        <w:t xml:space="preserve"> regular meetings of the team to share experiences</w:t>
      </w:r>
    </w:p>
    <w:p w14:paraId="3C7322DF" w14:textId="77777777" w:rsidR="00A20217" w:rsidRPr="00C16A91" w:rsidRDefault="00A20217" w:rsidP="00A20217">
      <w:pPr>
        <w:pStyle w:val="ListParagraph"/>
        <w:numPr>
          <w:ilvl w:val="0"/>
          <w:numId w:val="2"/>
        </w:numPr>
        <w:rPr>
          <w:rFonts w:ascii="Rockwell" w:hAnsi="Rockwell"/>
          <w:lang w:val="en-US" w:bidi="en-US"/>
        </w:rPr>
      </w:pPr>
      <w:r w:rsidRPr="00C16A91">
        <w:rPr>
          <w:rFonts w:ascii="Rockwell" w:hAnsi="Rockwell"/>
          <w:lang w:val="en-US" w:bidi="en-US"/>
        </w:rPr>
        <w:t>Keep a record of the feedback from the tenant support team</w:t>
      </w:r>
      <w:r>
        <w:rPr>
          <w:rFonts w:ascii="Rockwell" w:hAnsi="Rockwell"/>
          <w:lang w:val="en-US" w:bidi="en-US"/>
        </w:rPr>
        <w:t xml:space="preserve"> and update HIA</w:t>
      </w:r>
    </w:p>
    <w:p w14:paraId="280DA6A5" w14:textId="77777777" w:rsidR="00A20217" w:rsidRPr="007529CC" w:rsidRDefault="00A20217" w:rsidP="00A20217">
      <w:pPr>
        <w:pStyle w:val="ListParagraph"/>
        <w:numPr>
          <w:ilvl w:val="0"/>
          <w:numId w:val="2"/>
        </w:numPr>
        <w:rPr>
          <w:rFonts w:ascii="Rockwell" w:hAnsi="Rockwell"/>
          <w:lang w:val="en-US" w:bidi="en-US"/>
        </w:rPr>
      </w:pPr>
      <w:r w:rsidRPr="007529CC">
        <w:rPr>
          <w:rFonts w:ascii="Rockwell" w:hAnsi="Rockwell"/>
          <w:lang w:val="en-US" w:bidi="en-US"/>
        </w:rPr>
        <w:t>Liaise with Hope into Action on the payment</w:t>
      </w:r>
      <w:r>
        <w:rPr>
          <w:rFonts w:ascii="Rockwell" w:hAnsi="Rockwell"/>
          <w:lang w:val="en-US" w:bidi="en-US"/>
        </w:rPr>
        <w:t xml:space="preserve"> of</w:t>
      </w:r>
      <w:r w:rsidRPr="007529CC">
        <w:rPr>
          <w:rFonts w:ascii="Rockwell" w:hAnsi="Rockwell"/>
          <w:lang w:val="en-US" w:bidi="en-US"/>
        </w:rPr>
        <w:t xml:space="preserve"> water bills where necessary</w:t>
      </w:r>
    </w:p>
    <w:p w14:paraId="2EBED56B" w14:textId="77777777" w:rsidR="00A20217" w:rsidRPr="00C16A91" w:rsidRDefault="00A20217" w:rsidP="00A20217">
      <w:pPr>
        <w:pStyle w:val="ListParagraph"/>
        <w:numPr>
          <w:ilvl w:val="0"/>
          <w:numId w:val="2"/>
        </w:numPr>
        <w:rPr>
          <w:rFonts w:ascii="Rockwell" w:hAnsi="Rockwell"/>
          <w:lang w:val="en-US" w:bidi="en-US"/>
        </w:rPr>
      </w:pPr>
      <w:r w:rsidRPr="00C16A91">
        <w:rPr>
          <w:rFonts w:ascii="Rockwell" w:hAnsi="Rockwell"/>
          <w:lang w:val="en-US" w:bidi="en-US"/>
        </w:rPr>
        <w:t xml:space="preserve">Keep the news and prayer letters displayed and the wider church aware of opportunities to get involved </w:t>
      </w:r>
    </w:p>
    <w:p w14:paraId="6A0E3CAA" w14:textId="77777777" w:rsidR="00A20217" w:rsidRPr="00C16A91" w:rsidRDefault="00A20217" w:rsidP="00A20217">
      <w:pPr>
        <w:pStyle w:val="Heading2"/>
        <w:rPr>
          <w:rFonts w:ascii="Rockwell" w:hAnsi="Rockwell"/>
        </w:rPr>
      </w:pPr>
      <w:r w:rsidRPr="00C16A91">
        <w:rPr>
          <w:rFonts w:ascii="Rockwell" w:hAnsi="Rockwell"/>
        </w:rPr>
        <w:t>House Team:</w:t>
      </w:r>
    </w:p>
    <w:p w14:paraId="3F3A3AF2" w14:textId="77777777" w:rsidR="00A20217" w:rsidRPr="00C16A91" w:rsidRDefault="00A20217" w:rsidP="00A20217">
      <w:pPr>
        <w:pStyle w:val="ListParagraph"/>
        <w:numPr>
          <w:ilvl w:val="0"/>
          <w:numId w:val="3"/>
        </w:numPr>
        <w:rPr>
          <w:rFonts w:ascii="Rockwell" w:hAnsi="Rockwell"/>
          <w:lang w:val="en-US" w:bidi="en-US"/>
        </w:rPr>
      </w:pPr>
      <w:r w:rsidRPr="00C16A91">
        <w:rPr>
          <w:rFonts w:ascii="Rockwell" w:hAnsi="Rockwell"/>
          <w:lang w:val="en-US" w:bidi="en-US"/>
        </w:rPr>
        <w:t xml:space="preserve">Pray </w:t>
      </w:r>
    </w:p>
    <w:p w14:paraId="37F4330D" w14:textId="77777777" w:rsidR="00A20217" w:rsidRPr="00A93A43" w:rsidRDefault="00A20217" w:rsidP="00A20217">
      <w:pPr>
        <w:pStyle w:val="ListParagraph"/>
        <w:numPr>
          <w:ilvl w:val="0"/>
          <w:numId w:val="3"/>
        </w:numPr>
        <w:rPr>
          <w:rFonts w:ascii="Rockwell" w:hAnsi="Rockwell"/>
          <w:lang w:val="en-US" w:bidi="en-US"/>
        </w:rPr>
      </w:pPr>
      <w:r w:rsidRPr="00A93A43">
        <w:rPr>
          <w:rFonts w:ascii="Rockwell" w:hAnsi="Rockwell"/>
          <w:lang w:val="en-US" w:bidi="en-US"/>
        </w:rPr>
        <w:t>Be involved in selection and purchase of the house where appropriate</w:t>
      </w:r>
    </w:p>
    <w:p w14:paraId="2E574B19" w14:textId="77777777" w:rsidR="00A20217" w:rsidRDefault="00A20217" w:rsidP="00A20217">
      <w:pPr>
        <w:pStyle w:val="ListParagraph"/>
        <w:numPr>
          <w:ilvl w:val="0"/>
          <w:numId w:val="3"/>
        </w:numPr>
        <w:rPr>
          <w:rFonts w:ascii="Rockwell" w:hAnsi="Rockwell"/>
          <w:lang w:val="en-US" w:bidi="en-US"/>
        </w:rPr>
      </w:pPr>
      <w:r w:rsidRPr="00A93A43">
        <w:rPr>
          <w:rFonts w:ascii="Rockwell" w:hAnsi="Rockwell"/>
          <w:lang w:val="en-US" w:bidi="en-US"/>
        </w:rPr>
        <w:t xml:space="preserve">Once the necessary refurbishment of the property has been completed, any further decorating and finishing touches become the local HIA and Church’s responsibility </w:t>
      </w:r>
    </w:p>
    <w:p w14:paraId="65E8BB99" w14:textId="77777777" w:rsidR="00A20217" w:rsidRPr="00A93A43" w:rsidRDefault="00A20217" w:rsidP="00A20217">
      <w:pPr>
        <w:pStyle w:val="ListParagraph"/>
        <w:numPr>
          <w:ilvl w:val="0"/>
          <w:numId w:val="3"/>
        </w:numPr>
        <w:rPr>
          <w:rFonts w:ascii="Rockwell" w:hAnsi="Rockwell"/>
          <w:lang w:val="en-US" w:bidi="en-US"/>
        </w:rPr>
      </w:pPr>
      <w:r>
        <w:rPr>
          <w:rFonts w:ascii="Rockwell" w:hAnsi="Rockwell"/>
          <w:lang w:val="en-US" w:bidi="en-US"/>
        </w:rPr>
        <w:t>Assist HIA in carrying out monthly house checks</w:t>
      </w:r>
    </w:p>
    <w:p w14:paraId="2C71BB4B" w14:textId="77777777" w:rsidR="00A20217" w:rsidRPr="00A93A43" w:rsidRDefault="00A20217" w:rsidP="00A20217">
      <w:pPr>
        <w:pStyle w:val="ListParagraph"/>
        <w:numPr>
          <w:ilvl w:val="0"/>
          <w:numId w:val="3"/>
        </w:numPr>
        <w:rPr>
          <w:rFonts w:ascii="Rockwell" w:hAnsi="Rockwell"/>
          <w:lang w:val="en-US" w:bidi="en-US"/>
        </w:rPr>
      </w:pPr>
      <w:r w:rsidRPr="00A93A43">
        <w:rPr>
          <w:rFonts w:ascii="Rockwell" w:hAnsi="Rockwell"/>
          <w:lang w:val="en-US" w:bidi="en-US"/>
        </w:rPr>
        <w:t>Liaise with HIA over any maintenance, emergency repair and on-going work in the house</w:t>
      </w:r>
    </w:p>
    <w:p w14:paraId="222AF681" w14:textId="77777777" w:rsidR="00A20217" w:rsidRPr="00A93A43" w:rsidRDefault="00A20217" w:rsidP="00A20217">
      <w:pPr>
        <w:pStyle w:val="ListParagraph"/>
        <w:numPr>
          <w:ilvl w:val="0"/>
          <w:numId w:val="3"/>
        </w:numPr>
        <w:rPr>
          <w:rFonts w:ascii="Rockwell" w:hAnsi="Rockwell"/>
          <w:lang w:val="en-US" w:bidi="en-US"/>
        </w:rPr>
      </w:pPr>
      <w:r w:rsidRPr="00A93A43">
        <w:rPr>
          <w:rFonts w:ascii="Rockwell" w:hAnsi="Rockwell"/>
          <w:lang w:val="en-US" w:bidi="en-US"/>
        </w:rPr>
        <w:t>Facilitate any annual spring cleans of the property and gardening jobs</w:t>
      </w:r>
    </w:p>
    <w:p w14:paraId="653F6690" w14:textId="77777777" w:rsidR="00A20217" w:rsidRPr="00A93A43" w:rsidRDefault="00A20217" w:rsidP="00A20217">
      <w:pPr>
        <w:pStyle w:val="ListParagraph"/>
        <w:numPr>
          <w:ilvl w:val="0"/>
          <w:numId w:val="3"/>
        </w:numPr>
        <w:rPr>
          <w:rFonts w:ascii="Rockwell" w:hAnsi="Rockwell"/>
          <w:lang w:val="en-US" w:bidi="en-US"/>
        </w:rPr>
      </w:pPr>
      <w:r w:rsidRPr="00A93A43">
        <w:rPr>
          <w:rFonts w:ascii="Rockwell" w:hAnsi="Rockwell"/>
          <w:lang w:val="en-US" w:bidi="en-US"/>
        </w:rPr>
        <w:t xml:space="preserve">Help to prepare rooms for new tenants, together with the tenant support team </w:t>
      </w:r>
    </w:p>
    <w:p w14:paraId="4C4E88E4" w14:textId="77777777" w:rsidR="00A20217" w:rsidRPr="00A93A43" w:rsidRDefault="00A20217" w:rsidP="00A20217">
      <w:pPr>
        <w:pStyle w:val="ListParagraph"/>
        <w:numPr>
          <w:ilvl w:val="0"/>
          <w:numId w:val="3"/>
        </w:numPr>
        <w:rPr>
          <w:rFonts w:ascii="Rockwell" w:hAnsi="Rockwell"/>
          <w:lang w:val="en-US" w:bidi="en-US"/>
        </w:rPr>
      </w:pPr>
      <w:r w:rsidRPr="00A93A43">
        <w:rPr>
          <w:rFonts w:ascii="Rockwell" w:hAnsi="Rockwell"/>
          <w:lang w:val="en-US" w:bidi="en-US"/>
        </w:rPr>
        <w:t xml:space="preserve">Arrange for top-up property packs to be put together quarterly or when needed (including cleaning products </w:t>
      </w:r>
      <w:proofErr w:type="spellStart"/>
      <w:r w:rsidRPr="00A93A43">
        <w:rPr>
          <w:rFonts w:ascii="Rockwell" w:hAnsi="Rockwell"/>
          <w:lang w:val="en-US" w:bidi="en-US"/>
        </w:rPr>
        <w:t>etc</w:t>
      </w:r>
      <w:proofErr w:type="spellEnd"/>
      <w:r w:rsidRPr="00A93A43">
        <w:rPr>
          <w:rFonts w:ascii="Rockwell" w:hAnsi="Rockwell"/>
          <w:lang w:val="en-US" w:bidi="en-US"/>
        </w:rPr>
        <w:t xml:space="preserve">) </w:t>
      </w:r>
    </w:p>
    <w:p w14:paraId="7BE65FDA" w14:textId="77777777" w:rsidR="00A20217" w:rsidRPr="00C16A91" w:rsidRDefault="00A20217" w:rsidP="00A20217">
      <w:pPr>
        <w:pStyle w:val="Heading2"/>
        <w:rPr>
          <w:rFonts w:ascii="Rockwell" w:hAnsi="Rockwell"/>
        </w:rPr>
      </w:pPr>
      <w:r w:rsidRPr="00C16A91">
        <w:rPr>
          <w:rFonts w:ascii="Rockwell" w:hAnsi="Rockwell"/>
        </w:rPr>
        <w:lastRenderedPageBreak/>
        <w:t>Tenant Support:</w:t>
      </w:r>
    </w:p>
    <w:p w14:paraId="4FF823E8" w14:textId="77777777" w:rsidR="00A20217" w:rsidRPr="00C16A91" w:rsidRDefault="00A20217" w:rsidP="00A20217">
      <w:pPr>
        <w:rPr>
          <w:rFonts w:ascii="Rockwell" w:hAnsi="Rockwell"/>
          <w:lang w:val="en-US" w:bidi="en-US"/>
        </w:rPr>
      </w:pPr>
      <w:r w:rsidRPr="00C16A91">
        <w:rPr>
          <w:rFonts w:ascii="Rockwell" w:hAnsi="Rockwell"/>
          <w:lang w:val="en-US" w:bidi="en-US"/>
        </w:rPr>
        <w:t>The main role is to</w:t>
      </w:r>
      <w:r>
        <w:rPr>
          <w:rFonts w:ascii="Rockwell" w:hAnsi="Rockwell"/>
          <w:lang w:val="en-US" w:bidi="en-US"/>
        </w:rPr>
        <w:t xml:space="preserve"> </w:t>
      </w:r>
      <w:r w:rsidRPr="00A93A43">
        <w:rPr>
          <w:rFonts w:ascii="Rockwell" w:hAnsi="Rockwell"/>
          <w:lang w:val="en-US" w:bidi="en-US"/>
        </w:rPr>
        <w:t xml:space="preserve">be a </w:t>
      </w:r>
      <w:r w:rsidRPr="00A93A43">
        <w:rPr>
          <w:rFonts w:ascii="Rockwell" w:hAnsi="Rockwell"/>
          <w:i/>
          <w:lang w:val="en-US" w:bidi="en-US"/>
        </w:rPr>
        <w:t>friend with purpose</w:t>
      </w:r>
      <w:r w:rsidRPr="00A93A43">
        <w:rPr>
          <w:rFonts w:ascii="Rockwell" w:hAnsi="Rockwell"/>
          <w:lang w:val="en-US" w:bidi="en-US"/>
        </w:rPr>
        <w:t>: befriending</w:t>
      </w:r>
      <w:r>
        <w:rPr>
          <w:rFonts w:ascii="Rockwell" w:hAnsi="Rockwell"/>
          <w:lang w:val="en-US" w:bidi="en-US"/>
        </w:rPr>
        <w:t>, loving</w:t>
      </w:r>
      <w:r w:rsidRPr="00C16A91">
        <w:rPr>
          <w:rFonts w:ascii="Rockwell" w:hAnsi="Rockwell"/>
          <w:lang w:val="en-US" w:bidi="en-US"/>
        </w:rPr>
        <w:t>, mentor</w:t>
      </w:r>
      <w:r>
        <w:rPr>
          <w:rFonts w:ascii="Rockwell" w:hAnsi="Rockwell"/>
          <w:lang w:val="en-US" w:bidi="en-US"/>
        </w:rPr>
        <w:t>ing</w:t>
      </w:r>
      <w:r w:rsidRPr="00C16A91">
        <w:rPr>
          <w:rFonts w:ascii="Rockwell" w:hAnsi="Rockwell"/>
          <w:lang w:val="en-US" w:bidi="en-US"/>
        </w:rPr>
        <w:t xml:space="preserve"> and be</w:t>
      </w:r>
      <w:r>
        <w:rPr>
          <w:rFonts w:ascii="Rockwell" w:hAnsi="Rockwell"/>
          <w:lang w:val="en-US" w:bidi="en-US"/>
        </w:rPr>
        <w:t>ing</w:t>
      </w:r>
      <w:r w:rsidRPr="00C16A91">
        <w:rPr>
          <w:rFonts w:ascii="Rockwell" w:hAnsi="Rockwell"/>
          <w:lang w:val="en-US" w:bidi="en-US"/>
        </w:rPr>
        <w:t xml:space="preserve"> family to the tenant</w:t>
      </w:r>
      <w:r>
        <w:rPr>
          <w:rFonts w:ascii="Rockwell" w:hAnsi="Rockwell"/>
          <w:lang w:val="en-US" w:bidi="en-US"/>
        </w:rPr>
        <w:t>.</w:t>
      </w:r>
    </w:p>
    <w:p w14:paraId="7D8662E7" w14:textId="77777777" w:rsidR="00A20217" w:rsidRPr="00655D4B" w:rsidRDefault="00A20217" w:rsidP="00A20217">
      <w:pPr>
        <w:pStyle w:val="ListParagraph"/>
        <w:numPr>
          <w:ilvl w:val="0"/>
          <w:numId w:val="5"/>
        </w:numPr>
        <w:rPr>
          <w:rFonts w:ascii="Rockwell" w:hAnsi="Rockwell"/>
          <w:i/>
          <w:lang w:val="en-US" w:bidi="en-US"/>
        </w:rPr>
      </w:pPr>
      <w:r w:rsidRPr="00C16A91">
        <w:rPr>
          <w:rFonts w:ascii="Rockwell" w:hAnsi="Rockwell"/>
          <w:lang w:val="en-US" w:bidi="en-US"/>
        </w:rPr>
        <w:t xml:space="preserve">Pray </w:t>
      </w:r>
    </w:p>
    <w:p w14:paraId="278D4024" w14:textId="4AE21C99" w:rsidR="00A20217" w:rsidRPr="00A93A43" w:rsidRDefault="00A20217" w:rsidP="00A20217">
      <w:pPr>
        <w:pStyle w:val="ListParagraph"/>
        <w:numPr>
          <w:ilvl w:val="0"/>
          <w:numId w:val="5"/>
        </w:numPr>
        <w:rPr>
          <w:rFonts w:ascii="Rockwell" w:hAnsi="Rockwell"/>
          <w:lang w:val="en-US" w:bidi="en-US"/>
        </w:rPr>
      </w:pPr>
      <w:r w:rsidRPr="00A93A43">
        <w:rPr>
          <w:rFonts w:ascii="Rockwell" w:hAnsi="Rockwell"/>
          <w:lang w:val="en-US" w:bidi="en-US"/>
        </w:rPr>
        <w:t>Meet with potential tenants at the referral stage and be part of the decision-making process</w:t>
      </w:r>
      <w:r w:rsidR="00105B3C">
        <w:rPr>
          <w:rFonts w:ascii="Rockwell" w:hAnsi="Rockwell"/>
          <w:lang w:val="en-US" w:bidi="en-US"/>
        </w:rPr>
        <w:t xml:space="preserve"> on whether they are accepted into the house</w:t>
      </w:r>
      <w:r w:rsidRPr="00A93A43">
        <w:rPr>
          <w:rFonts w:ascii="Rockwell" w:hAnsi="Rockwell"/>
          <w:lang w:val="en-US" w:bidi="en-US"/>
        </w:rPr>
        <w:t xml:space="preserve">. </w:t>
      </w:r>
    </w:p>
    <w:p w14:paraId="70E2613E" w14:textId="77777777" w:rsidR="00A20217" w:rsidRPr="00A93A43" w:rsidRDefault="00A20217" w:rsidP="00A20217">
      <w:pPr>
        <w:pStyle w:val="ListParagraph"/>
        <w:numPr>
          <w:ilvl w:val="0"/>
          <w:numId w:val="5"/>
        </w:numPr>
        <w:rPr>
          <w:rFonts w:ascii="Rockwell" w:hAnsi="Rockwell"/>
          <w:lang w:val="en-US" w:bidi="en-US"/>
        </w:rPr>
      </w:pPr>
      <w:r w:rsidRPr="00A93A43">
        <w:rPr>
          <w:rFonts w:ascii="Rockwell" w:hAnsi="Rockwell"/>
          <w:lang w:val="en-US" w:bidi="en-US"/>
        </w:rPr>
        <w:t xml:space="preserve">Liaise with HIA over the move-in process and arrange welcome packs for new tenants (including card, toiletries, basic food items </w:t>
      </w:r>
      <w:proofErr w:type="spellStart"/>
      <w:r w:rsidRPr="00A93A43">
        <w:rPr>
          <w:rFonts w:ascii="Rockwell" w:hAnsi="Rockwell"/>
          <w:lang w:val="en-US" w:bidi="en-US"/>
        </w:rPr>
        <w:t>etc</w:t>
      </w:r>
      <w:proofErr w:type="spellEnd"/>
      <w:r w:rsidRPr="00A93A43">
        <w:rPr>
          <w:rFonts w:ascii="Rockwell" w:hAnsi="Rockwell"/>
          <w:lang w:val="en-US" w:bidi="en-US"/>
        </w:rPr>
        <w:t xml:space="preserve">) </w:t>
      </w:r>
    </w:p>
    <w:p w14:paraId="37B98242" w14:textId="77777777" w:rsidR="00A20217" w:rsidRPr="00C16A91" w:rsidRDefault="00A20217" w:rsidP="00A20217">
      <w:pPr>
        <w:pStyle w:val="ListParagraph"/>
        <w:numPr>
          <w:ilvl w:val="0"/>
          <w:numId w:val="5"/>
        </w:numPr>
        <w:rPr>
          <w:rFonts w:ascii="Rockwell" w:hAnsi="Rockwell"/>
          <w:lang w:val="en-US" w:bidi="en-US"/>
        </w:rPr>
      </w:pPr>
      <w:r>
        <w:rPr>
          <w:rFonts w:ascii="Rockwell" w:hAnsi="Rockwell"/>
          <w:lang w:val="en-US" w:bidi="en-US"/>
        </w:rPr>
        <w:t>Help to prepare tenants</w:t>
      </w:r>
      <w:r w:rsidRPr="00C16A91">
        <w:rPr>
          <w:rFonts w:ascii="Rockwell" w:hAnsi="Rockwell"/>
          <w:lang w:val="en-US" w:bidi="en-US"/>
        </w:rPr>
        <w:t xml:space="preserve"> rooms before move in</w:t>
      </w:r>
      <w:r>
        <w:rPr>
          <w:rFonts w:ascii="Rockwell" w:hAnsi="Rockwell"/>
          <w:lang w:val="en-US" w:bidi="en-US"/>
        </w:rPr>
        <w:t>, together with the house team</w:t>
      </w:r>
    </w:p>
    <w:p w14:paraId="62C6E5D5" w14:textId="77777777" w:rsidR="00A20217" w:rsidRPr="00A93A43" w:rsidRDefault="00A20217" w:rsidP="00A20217">
      <w:pPr>
        <w:pStyle w:val="ListParagraph"/>
        <w:numPr>
          <w:ilvl w:val="0"/>
          <w:numId w:val="5"/>
        </w:numPr>
        <w:rPr>
          <w:rFonts w:ascii="Rockwell" w:hAnsi="Rockwell"/>
          <w:lang w:val="en-US" w:bidi="en-US"/>
        </w:rPr>
      </w:pPr>
      <w:r>
        <w:rPr>
          <w:rFonts w:ascii="Rockwell" w:hAnsi="Rockwell"/>
          <w:lang w:val="en-US" w:bidi="en-US"/>
        </w:rPr>
        <w:t>Begin e</w:t>
      </w:r>
      <w:r w:rsidRPr="00A93A43">
        <w:rPr>
          <w:rFonts w:ascii="Rockwell" w:hAnsi="Rockwell"/>
          <w:lang w:val="en-US" w:bidi="en-US"/>
        </w:rPr>
        <w:t>stablish</w:t>
      </w:r>
      <w:r>
        <w:rPr>
          <w:rFonts w:ascii="Rockwell" w:hAnsi="Rockwell"/>
          <w:lang w:val="en-US" w:bidi="en-US"/>
        </w:rPr>
        <w:t>ing</w:t>
      </w:r>
      <w:r w:rsidRPr="00A93A43">
        <w:rPr>
          <w:rFonts w:ascii="Rockwell" w:hAnsi="Rockwell"/>
          <w:lang w:val="en-US" w:bidi="en-US"/>
        </w:rPr>
        <w:t xml:space="preserve"> a </w:t>
      </w:r>
      <w:r w:rsidRPr="00A93A43">
        <w:rPr>
          <w:rFonts w:ascii="Rockwell" w:hAnsi="Rockwell"/>
          <w:i/>
          <w:lang w:val="en-US" w:bidi="en-US"/>
        </w:rPr>
        <w:t>friend with a purpose</w:t>
      </w:r>
      <w:r w:rsidRPr="00A93A43">
        <w:rPr>
          <w:rFonts w:ascii="Rockwell" w:hAnsi="Rockwell"/>
          <w:lang w:val="en-US" w:bidi="en-US"/>
        </w:rPr>
        <w:t xml:space="preserve"> relationship before they move into the house</w:t>
      </w:r>
    </w:p>
    <w:p w14:paraId="036BFDA4" w14:textId="77777777" w:rsidR="00A20217" w:rsidRPr="00A93A43" w:rsidRDefault="00A20217" w:rsidP="00A20217">
      <w:pPr>
        <w:pStyle w:val="ListParagraph"/>
        <w:numPr>
          <w:ilvl w:val="0"/>
          <w:numId w:val="5"/>
        </w:numPr>
        <w:rPr>
          <w:rFonts w:ascii="Rockwell" w:hAnsi="Rockwell"/>
          <w:lang w:val="en-US" w:bidi="en-US"/>
        </w:rPr>
      </w:pPr>
      <w:r w:rsidRPr="00A93A43">
        <w:rPr>
          <w:rFonts w:ascii="Rockwell" w:hAnsi="Rockwell"/>
          <w:lang w:val="en-US" w:bidi="en-US"/>
        </w:rPr>
        <w:t>Meet tenant at least weekly</w:t>
      </w:r>
    </w:p>
    <w:p w14:paraId="60EE2736" w14:textId="77777777" w:rsidR="00A20217" w:rsidRPr="00A93A43" w:rsidRDefault="00A20217" w:rsidP="00A20217">
      <w:pPr>
        <w:pStyle w:val="ListParagraph"/>
        <w:numPr>
          <w:ilvl w:val="0"/>
          <w:numId w:val="5"/>
        </w:numPr>
        <w:rPr>
          <w:rFonts w:ascii="Rockwell" w:hAnsi="Rockwell"/>
          <w:lang w:val="en-US" w:bidi="en-US"/>
        </w:rPr>
      </w:pPr>
      <w:r w:rsidRPr="00C16A91">
        <w:rPr>
          <w:rFonts w:ascii="Rockwell" w:hAnsi="Rockwell"/>
          <w:lang w:val="en-US" w:bidi="en-US"/>
        </w:rPr>
        <w:t xml:space="preserve">Work with the HIA Empowerment Officer to discuss the tenant’s action plan and fill the time of the </w:t>
      </w:r>
      <w:r w:rsidRPr="00A93A43">
        <w:rPr>
          <w:rFonts w:ascii="Rockwell" w:hAnsi="Rockwell"/>
          <w:lang w:val="en-US" w:bidi="en-US"/>
        </w:rPr>
        <w:t>tenant as much as possible</w:t>
      </w:r>
    </w:p>
    <w:p w14:paraId="2B632A05" w14:textId="77777777" w:rsidR="00A20217" w:rsidRPr="00A93A43" w:rsidRDefault="00A20217" w:rsidP="00A20217">
      <w:pPr>
        <w:pStyle w:val="ListParagraph"/>
        <w:numPr>
          <w:ilvl w:val="0"/>
          <w:numId w:val="5"/>
        </w:numPr>
        <w:rPr>
          <w:rFonts w:ascii="Rockwell" w:hAnsi="Rockwell"/>
          <w:lang w:val="en-US" w:bidi="en-US"/>
        </w:rPr>
      </w:pPr>
      <w:r w:rsidRPr="00A93A43">
        <w:rPr>
          <w:rFonts w:ascii="Rockwell" w:hAnsi="Rockwell"/>
          <w:lang w:val="en-US" w:bidi="en-US"/>
        </w:rPr>
        <w:t xml:space="preserve">Try to find activities that tenants can enjoy and be involved in, encouraging engagement within the life of the church and local community to give them social, volunteering and work opportunities where possible/appropriate </w:t>
      </w:r>
    </w:p>
    <w:p w14:paraId="164FCEC5" w14:textId="77777777" w:rsidR="00A20217" w:rsidRPr="00A93A43" w:rsidRDefault="00A20217" w:rsidP="00A20217">
      <w:pPr>
        <w:pStyle w:val="ListParagraph"/>
        <w:numPr>
          <w:ilvl w:val="0"/>
          <w:numId w:val="5"/>
        </w:numPr>
        <w:rPr>
          <w:rFonts w:ascii="Rockwell" w:hAnsi="Rockwell"/>
          <w:lang w:val="en-US" w:bidi="en-US"/>
        </w:rPr>
      </w:pPr>
      <w:r w:rsidRPr="00A93A43">
        <w:rPr>
          <w:rFonts w:ascii="Rockwell" w:hAnsi="Rockwell"/>
          <w:lang w:val="en-US" w:bidi="en-US"/>
        </w:rPr>
        <w:t xml:space="preserve">Love and persevere with the tenants, being there for them. ‘Good cop’ to HIA’s ‘bad cop’ </w:t>
      </w:r>
    </w:p>
    <w:p w14:paraId="0EBC23F3" w14:textId="77777777" w:rsidR="00A20217" w:rsidRPr="00A93A43" w:rsidRDefault="00A20217" w:rsidP="00A20217">
      <w:pPr>
        <w:pStyle w:val="ListParagraph"/>
        <w:numPr>
          <w:ilvl w:val="0"/>
          <w:numId w:val="5"/>
        </w:numPr>
        <w:rPr>
          <w:rFonts w:ascii="Rockwell" w:hAnsi="Rockwell"/>
          <w:lang w:val="en-US" w:bidi="en-US"/>
        </w:rPr>
      </w:pPr>
      <w:r w:rsidRPr="00A93A43">
        <w:rPr>
          <w:rFonts w:ascii="Rockwell" w:hAnsi="Rockwell"/>
          <w:lang w:val="en-US" w:bidi="en-US"/>
        </w:rPr>
        <w:t>Pass on life skills and provide support where needed (</w:t>
      </w:r>
      <w:proofErr w:type="spellStart"/>
      <w:r w:rsidRPr="00A93A43">
        <w:rPr>
          <w:rFonts w:ascii="Rockwell" w:hAnsi="Rockwell"/>
          <w:lang w:val="en-US" w:bidi="en-US"/>
        </w:rPr>
        <w:t>ie</w:t>
      </w:r>
      <w:proofErr w:type="spellEnd"/>
      <w:r w:rsidRPr="00A93A43">
        <w:rPr>
          <w:rFonts w:ascii="Rockwell" w:hAnsi="Rockwell"/>
          <w:lang w:val="en-US" w:bidi="en-US"/>
        </w:rPr>
        <w:t xml:space="preserve">: lifts? Cookery? </w:t>
      </w:r>
      <w:proofErr w:type="spellStart"/>
      <w:r w:rsidRPr="00A93A43">
        <w:rPr>
          <w:rFonts w:ascii="Rockwell" w:hAnsi="Rockwell"/>
          <w:lang w:val="en-US" w:bidi="en-US"/>
        </w:rPr>
        <w:t>Etc</w:t>
      </w:r>
      <w:proofErr w:type="spellEnd"/>
      <w:r w:rsidRPr="00A93A43">
        <w:rPr>
          <w:rFonts w:ascii="Rockwell" w:hAnsi="Rockwell"/>
          <w:lang w:val="en-US" w:bidi="en-US"/>
        </w:rPr>
        <w:t>)</w:t>
      </w:r>
    </w:p>
    <w:p w14:paraId="62BBE696" w14:textId="77777777" w:rsidR="00A20217" w:rsidRPr="00C16A91" w:rsidRDefault="00A20217" w:rsidP="00A20217">
      <w:pPr>
        <w:pStyle w:val="ListParagraph"/>
        <w:rPr>
          <w:rFonts w:ascii="Rockwell" w:hAnsi="Rockwell"/>
          <w:lang w:val="en-US" w:bidi="en-US"/>
        </w:rPr>
      </w:pPr>
    </w:p>
    <w:p w14:paraId="5D89E301" w14:textId="7F2C9EB5" w:rsidR="00A20217" w:rsidRPr="00C16A91" w:rsidRDefault="00A20217" w:rsidP="00A20217">
      <w:pPr>
        <w:pStyle w:val="Heading2"/>
        <w:rPr>
          <w:rFonts w:ascii="Rockwell" w:hAnsi="Rockwell"/>
        </w:rPr>
      </w:pPr>
      <w:r w:rsidRPr="00C16A91">
        <w:rPr>
          <w:rFonts w:ascii="Rockwell" w:hAnsi="Rockwell"/>
        </w:rPr>
        <w:t>Prayer Team</w:t>
      </w:r>
      <w:r>
        <w:rPr>
          <w:rFonts w:ascii="Rockwell" w:hAnsi="Rockwell"/>
        </w:rPr>
        <w:t>:</w:t>
      </w:r>
    </w:p>
    <w:p w14:paraId="0DD68764" w14:textId="77777777" w:rsidR="00A20217" w:rsidRPr="00C16A91" w:rsidRDefault="00A20217" w:rsidP="00A20217">
      <w:pPr>
        <w:rPr>
          <w:rFonts w:ascii="Rockwell" w:hAnsi="Rockwell"/>
          <w:lang w:val="en-US" w:bidi="en-US"/>
        </w:rPr>
      </w:pPr>
      <w:r w:rsidRPr="00C16A91">
        <w:rPr>
          <w:rFonts w:ascii="Rockwell" w:hAnsi="Rockwell"/>
          <w:lang w:val="en-US" w:bidi="en-US"/>
        </w:rPr>
        <w:t>This may be one or two people but could be a group (or maybe incorporated into any existing prayer setups). Whether the approach is ‘little and often’ or irregular one off events; it should be driven by the passion of the people involved.</w:t>
      </w:r>
    </w:p>
    <w:p w14:paraId="7A14BBA0" w14:textId="77777777" w:rsidR="00A20217" w:rsidRPr="00C16A91" w:rsidRDefault="00A20217" w:rsidP="00A20217">
      <w:pPr>
        <w:pStyle w:val="ListParagraph"/>
        <w:numPr>
          <w:ilvl w:val="0"/>
          <w:numId w:val="6"/>
        </w:numPr>
        <w:rPr>
          <w:rFonts w:ascii="Rockwell" w:hAnsi="Rockwell"/>
          <w:lang w:val="en-US" w:bidi="en-US"/>
        </w:rPr>
      </w:pPr>
      <w:r w:rsidRPr="00C16A91">
        <w:rPr>
          <w:rFonts w:ascii="Rockwell" w:hAnsi="Rockwell"/>
          <w:lang w:val="en-US" w:bidi="en-US"/>
        </w:rPr>
        <w:t>Commit to genuine intercession for the project and the tenants</w:t>
      </w:r>
    </w:p>
    <w:p w14:paraId="086EE117" w14:textId="77777777" w:rsidR="00A20217" w:rsidRPr="00A93A43" w:rsidRDefault="00A20217" w:rsidP="00A20217">
      <w:pPr>
        <w:pStyle w:val="ListParagraph"/>
        <w:numPr>
          <w:ilvl w:val="0"/>
          <w:numId w:val="6"/>
        </w:numPr>
        <w:rPr>
          <w:rFonts w:ascii="Rockwell" w:hAnsi="Rockwell"/>
          <w:lang w:val="en-US" w:bidi="en-US"/>
        </w:rPr>
      </w:pPr>
      <w:r>
        <w:rPr>
          <w:rFonts w:ascii="Rockwell" w:hAnsi="Rockwell"/>
          <w:lang w:val="en-US" w:bidi="en-US"/>
        </w:rPr>
        <w:t xml:space="preserve">Liaise </w:t>
      </w:r>
      <w:r w:rsidRPr="00A93A43">
        <w:rPr>
          <w:rFonts w:ascii="Rockwell" w:hAnsi="Rockwell"/>
          <w:lang w:val="en-US" w:bidi="en-US"/>
        </w:rPr>
        <w:t>with befrienders and Hope into Action to receive prayer requests. (These may have to be fairly generic in order to maintain confidentiality)</w:t>
      </w:r>
    </w:p>
    <w:p w14:paraId="20BDDB7E" w14:textId="77777777" w:rsidR="00A20217" w:rsidRPr="00C16A91" w:rsidRDefault="00A20217" w:rsidP="00A20217">
      <w:pPr>
        <w:pStyle w:val="ListParagraph"/>
        <w:numPr>
          <w:ilvl w:val="0"/>
          <w:numId w:val="6"/>
        </w:numPr>
        <w:rPr>
          <w:rFonts w:ascii="Rockwell" w:hAnsi="Rockwell"/>
          <w:lang w:val="en-US" w:bidi="en-US"/>
        </w:rPr>
      </w:pPr>
      <w:r w:rsidRPr="00A93A43">
        <w:rPr>
          <w:rFonts w:ascii="Rockwell" w:hAnsi="Rockwell"/>
          <w:lang w:val="en-US" w:bidi="en-US"/>
        </w:rPr>
        <w:t>Encourage communication with the wider</w:t>
      </w:r>
      <w:r w:rsidRPr="00C16A91">
        <w:rPr>
          <w:rFonts w:ascii="Rockwell" w:hAnsi="Rockwell"/>
          <w:lang w:val="en-US" w:bidi="en-US"/>
        </w:rPr>
        <w:t xml:space="preserve"> body of the church and appropriately ensure this project is regularly prayed for in the wider church family and in the church services</w:t>
      </w:r>
    </w:p>
    <w:p w14:paraId="2E9A23BA" w14:textId="77777777" w:rsidR="00A20217" w:rsidRPr="00C16A91" w:rsidRDefault="00A20217" w:rsidP="00A20217">
      <w:pPr>
        <w:pStyle w:val="ListParagraph"/>
        <w:numPr>
          <w:ilvl w:val="0"/>
          <w:numId w:val="6"/>
        </w:numPr>
        <w:rPr>
          <w:rFonts w:ascii="Rockwell" w:hAnsi="Rockwell"/>
          <w:lang w:val="en-US" w:bidi="en-US"/>
        </w:rPr>
      </w:pPr>
      <w:r w:rsidRPr="00C16A91">
        <w:rPr>
          <w:rFonts w:ascii="Rockwell" w:hAnsi="Rockwell"/>
          <w:lang w:val="en-US" w:bidi="en-US"/>
        </w:rPr>
        <w:t xml:space="preserve">Join any </w:t>
      </w:r>
      <w:proofErr w:type="spellStart"/>
      <w:r w:rsidRPr="00C16A91">
        <w:rPr>
          <w:rFonts w:ascii="Rockwell" w:hAnsi="Rockwell"/>
          <w:lang w:val="en-US" w:bidi="en-US"/>
        </w:rPr>
        <w:t>EPrayer</w:t>
      </w:r>
      <w:proofErr w:type="spellEnd"/>
      <w:r w:rsidRPr="00C16A91">
        <w:rPr>
          <w:rFonts w:ascii="Rockwell" w:hAnsi="Rockwell"/>
          <w:lang w:val="en-US" w:bidi="en-US"/>
        </w:rPr>
        <w:t xml:space="preserve"> networks available through City HIA and </w:t>
      </w:r>
      <w:proofErr w:type="spellStart"/>
      <w:r w:rsidRPr="00C16A91">
        <w:rPr>
          <w:rFonts w:ascii="Rockwell" w:hAnsi="Rockwell"/>
          <w:lang w:val="en-US" w:bidi="en-US"/>
        </w:rPr>
        <w:t>Pboro</w:t>
      </w:r>
      <w:proofErr w:type="spellEnd"/>
      <w:r w:rsidRPr="00C16A91">
        <w:rPr>
          <w:rFonts w:ascii="Rockwell" w:hAnsi="Rockwell"/>
          <w:lang w:val="en-US" w:bidi="en-US"/>
        </w:rPr>
        <w:t xml:space="preserve"> Support Centre</w:t>
      </w:r>
    </w:p>
    <w:p w14:paraId="6A595DD3" w14:textId="77777777" w:rsidR="00A20217" w:rsidRDefault="00A20217" w:rsidP="00A20217">
      <w:pPr>
        <w:rPr>
          <w:rFonts w:ascii="Rockwell" w:hAnsi="Rockwell"/>
          <w:lang w:val="en-US" w:bidi="en-US"/>
        </w:rPr>
      </w:pPr>
    </w:p>
    <w:p w14:paraId="01715DE5" w14:textId="77777777" w:rsidR="00A20217" w:rsidRDefault="00A20217" w:rsidP="00A20217">
      <w:pPr>
        <w:rPr>
          <w:rFonts w:ascii="Rockwell" w:hAnsi="Rockwell"/>
          <w:lang w:val="en-US" w:bidi="en-US"/>
        </w:rPr>
      </w:pPr>
      <w:r>
        <w:rPr>
          <w:rFonts w:ascii="Rockwell" w:hAnsi="Rockwell"/>
          <w:lang w:val="en-US" w:bidi="en-US"/>
        </w:rPr>
        <w:t xml:space="preserve">One more aspect that you may want to consider is fundraising for the project. </w:t>
      </w:r>
    </w:p>
    <w:p w14:paraId="752BBF6E" w14:textId="77777777" w:rsidR="00A20217" w:rsidRDefault="00A20217" w:rsidP="00A20217">
      <w:pPr>
        <w:rPr>
          <w:rFonts w:ascii="Rockwell" w:hAnsi="Rockwell"/>
          <w:lang w:val="en-US" w:bidi="en-US"/>
        </w:rPr>
      </w:pPr>
      <w:r>
        <w:rPr>
          <w:rFonts w:ascii="Rockwell" w:hAnsi="Rockwell"/>
          <w:lang w:val="en-US" w:bidi="en-US"/>
        </w:rPr>
        <w:t xml:space="preserve">Are there some church members who would like to just do this? Maybe small regular events such a cake sale after a Church service or larger annual events such as a car boot or concert? </w:t>
      </w:r>
    </w:p>
    <w:p w14:paraId="5C64C1DC" w14:textId="66B2DF5B" w:rsidR="00932BCA" w:rsidRPr="00A20217" w:rsidRDefault="00A20217" w:rsidP="00932BCA">
      <w:pPr>
        <w:rPr>
          <w:rFonts w:ascii="Rockwell" w:hAnsi="Rockwell"/>
          <w:lang w:val="en-US" w:bidi="en-US"/>
        </w:rPr>
      </w:pPr>
      <w:r>
        <w:rPr>
          <w:rFonts w:ascii="Rockwell" w:hAnsi="Rockwell"/>
          <w:lang w:val="en-US" w:bidi="en-US"/>
        </w:rPr>
        <w:t>Money raised can then be held in reserve and used as and when required (</w:t>
      </w:r>
      <w:proofErr w:type="spellStart"/>
      <w:r>
        <w:rPr>
          <w:rFonts w:ascii="Rockwell" w:hAnsi="Rockwell"/>
          <w:lang w:val="en-US" w:bidi="en-US"/>
        </w:rPr>
        <w:t>ie</w:t>
      </w:r>
      <w:proofErr w:type="spellEnd"/>
      <w:r>
        <w:rPr>
          <w:rFonts w:ascii="Rockwell" w:hAnsi="Rockwell"/>
          <w:lang w:val="en-US" w:bidi="en-US"/>
        </w:rPr>
        <w:t>: a tenant may have a specific dream that needs financing or the Church team may want specific training in something?)</w:t>
      </w:r>
    </w:p>
    <w:sectPr w:rsidR="00932BCA" w:rsidRPr="00A20217" w:rsidSect="00903614">
      <w:pgSz w:w="11906" w:h="16838"/>
      <w:pgMar w:top="102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4F2B" w14:textId="77777777" w:rsidR="00A10DE3" w:rsidRDefault="00A10DE3" w:rsidP="00A6110F">
      <w:pPr>
        <w:spacing w:after="0" w:line="240" w:lineRule="auto"/>
      </w:pPr>
      <w:r>
        <w:separator/>
      </w:r>
    </w:p>
  </w:endnote>
  <w:endnote w:type="continuationSeparator" w:id="0">
    <w:p w14:paraId="440E6423" w14:textId="77777777" w:rsidR="00A10DE3" w:rsidRDefault="00A10DE3" w:rsidP="00A6110F">
      <w:pPr>
        <w:spacing w:after="0" w:line="240" w:lineRule="auto"/>
      </w:pPr>
      <w:r>
        <w:continuationSeparator/>
      </w:r>
    </w:p>
  </w:endnote>
  <w:endnote w:type="continuationNotice" w:id="1">
    <w:p w14:paraId="4DC6B9D7" w14:textId="77777777" w:rsidR="00A10DE3" w:rsidRDefault="00A10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0C6E" w14:textId="48D5A27B" w:rsidR="00A10DE3" w:rsidRDefault="00A10DE3">
    <w:pPr>
      <w:pStyle w:val="Footer"/>
    </w:pPr>
    <w:r w:rsidRPr="00870BC6">
      <w:rPr>
        <w:caps/>
        <w:noProof/>
        <w:color w:val="008998" w:themeColor="accent1"/>
        <w:sz w:val="20"/>
        <w:szCs w:val="20"/>
        <w:lang w:eastAsia="en-GB"/>
      </w:rPr>
      <mc:AlternateContent>
        <mc:Choice Requires="wpg">
          <w:drawing>
            <wp:anchor distT="0" distB="0" distL="114300" distR="114300" simplePos="0" relativeHeight="251658240" behindDoc="0" locked="0" layoutInCell="1" allowOverlap="1" wp14:anchorId="02D3881C" wp14:editId="39B9EAB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8D414" w14:textId="0DEA2D9F" w:rsidR="00A10DE3" w:rsidRDefault="00C47892">
                            <w:pPr>
                              <w:pStyle w:val="Footer"/>
                              <w:jc w:val="right"/>
                            </w:pPr>
                            <w:sdt>
                              <w:sdtPr>
                                <w:rPr>
                                  <w:caps/>
                                  <w:color w:val="008998" w:themeColor="accent1"/>
                                  <w:sz w:val="20"/>
                                  <w:szCs w:val="20"/>
                                </w:rPr>
                                <w:alias w:val="Title"/>
                                <w:tag w:val=""/>
                                <w:id w:val="768282177"/>
                                <w:dataBinding w:prefixMappings="xmlns:ns0='http://purl.org/dc/elements/1.1/' xmlns:ns1='http://schemas.openxmlformats.org/package/2006/metadata/core-properties' " w:xpath="/ns1:coreProperties[1]/ns0:title[1]" w:storeItemID="{6C3C8BC8-F283-45AE-878A-BAB7291924A1}"/>
                                <w:text/>
                              </w:sdtPr>
                              <w:sdtEndPr/>
                              <w:sdtContent>
                                <w:r w:rsidR="00A10DE3">
                                  <w:rPr>
                                    <w:caps/>
                                    <w:color w:val="008998" w:themeColor="accent1"/>
                                    <w:sz w:val="20"/>
                                    <w:szCs w:val="20"/>
                                  </w:rPr>
                                  <w:t>Friendship &amp;support group – key roles</w:t>
                                </w:r>
                              </w:sdtContent>
                            </w:sdt>
                            <w:r w:rsidR="00A10DE3">
                              <w:rPr>
                                <w:caps/>
                                <w:color w:val="808080" w:themeColor="background1" w:themeShade="80"/>
                                <w:sz w:val="20"/>
                                <w:szCs w:val="20"/>
                              </w:rPr>
                              <w:t> | </w:t>
                            </w:r>
                            <w:sdt>
                              <w:sdtPr>
                                <w:rPr>
                                  <w:color w:val="808080" w:themeColor="background1" w:themeShade="80"/>
                                  <w:sz w:val="20"/>
                                  <w:szCs w:val="20"/>
                                </w:rPr>
                                <w:alias w:val="Subtitle"/>
                                <w:tag w:val=""/>
                                <w:id w:val="1105158018"/>
                                <w:showingPlcHdr/>
                                <w:dataBinding w:prefixMappings="xmlns:ns0='http://purl.org/dc/elements/1.1/' xmlns:ns1='http://schemas.openxmlformats.org/package/2006/metadata/core-properties' " w:xpath="/ns1:coreProperties[1]/ns0:subject[1]" w:storeItemID="{6C3C8BC8-F283-45AE-878A-BAB7291924A1}"/>
                                <w:text/>
                              </w:sdtPr>
                              <w:sdtEndPr/>
                              <w:sdtContent>
                                <w:r w:rsidR="00A10DE3">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2D3881C" id="Group 164" o:spid="_x0000_s1041" style="position:absolute;margin-left:434.8pt;margin-top:0;width:486pt;height:21.6pt;z-index:25165824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42"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43"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5DE8D414" w14:textId="0DEA2D9F" w:rsidR="00A10DE3" w:rsidRDefault="00A10DE3">
                      <w:pPr>
                        <w:pStyle w:val="Footer"/>
                        <w:jc w:val="right"/>
                      </w:pPr>
                      <w:sdt>
                        <w:sdtPr>
                          <w:rPr>
                            <w:caps/>
                            <w:color w:val="008998" w:themeColor="accent1"/>
                            <w:sz w:val="20"/>
                            <w:szCs w:val="20"/>
                          </w:rPr>
                          <w:alias w:val="Title"/>
                          <w:tag w:val=""/>
                          <w:id w:val="768282177"/>
                          <w:dataBinding w:prefixMappings="xmlns:ns0='http://purl.org/dc/elements/1.1/' xmlns:ns1='http://schemas.openxmlformats.org/package/2006/metadata/core-properties' " w:xpath="/ns1:coreProperties[1]/ns0:title[1]" w:storeItemID="{6C3C8BC8-F283-45AE-878A-BAB7291924A1}"/>
                          <w:text/>
                        </w:sdtPr>
                        <w:sdtContent>
                          <w:r>
                            <w:rPr>
                              <w:caps/>
                              <w:color w:val="008998" w:themeColor="accent1"/>
                              <w:sz w:val="20"/>
                              <w:szCs w:val="20"/>
                            </w:rPr>
                            <w:t>Friendship &amp;support group – key roles</w:t>
                          </w:r>
                        </w:sdtContent>
                      </w:sdt>
                      <w:r>
                        <w:rPr>
                          <w:caps/>
                          <w:color w:val="808080" w:themeColor="background1" w:themeShade="80"/>
                          <w:sz w:val="20"/>
                          <w:szCs w:val="20"/>
                        </w:rPr>
                        <w:t> | </w:t>
                      </w:r>
                      <w:sdt>
                        <w:sdtPr>
                          <w:rPr>
                            <w:color w:val="808080" w:themeColor="background1" w:themeShade="80"/>
                            <w:sz w:val="20"/>
                            <w:szCs w:val="20"/>
                          </w:rPr>
                          <w:alias w:val="Subtitle"/>
                          <w:tag w:val=""/>
                          <w:id w:val="1105158018"/>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r w:rsidR="00870BC6" w:rsidRPr="00870BC6">
      <w:rPr>
        <w:caps/>
        <w:color w:val="008998" w:themeColor="accent1"/>
        <w:sz w:val="20"/>
        <w:szCs w:val="20"/>
      </w:rPr>
      <w:t>Sept 15</w:t>
    </w:r>
    <w:r w:rsidR="00673E9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1A0D" w14:textId="77777777" w:rsidR="00A10DE3" w:rsidRDefault="00A10DE3" w:rsidP="00A6110F">
      <w:pPr>
        <w:spacing w:after="0" w:line="240" w:lineRule="auto"/>
      </w:pPr>
      <w:r>
        <w:separator/>
      </w:r>
    </w:p>
  </w:footnote>
  <w:footnote w:type="continuationSeparator" w:id="0">
    <w:p w14:paraId="2CCC7AFD" w14:textId="77777777" w:rsidR="00A10DE3" w:rsidRDefault="00A10DE3" w:rsidP="00A6110F">
      <w:pPr>
        <w:spacing w:after="0" w:line="240" w:lineRule="auto"/>
      </w:pPr>
      <w:r>
        <w:continuationSeparator/>
      </w:r>
    </w:p>
  </w:footnote>
  <w:footnote w:type="continuationNotice" w:id="1">
    <w:p w14:paraId="2AFF9CE5" w14:textId="77777777" w:rsidR="00A10DE3" w:rsidRDefault="00A10D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4466" w14:textId="1D866987" w:rsidR="00A10DE3" w:rsidRDefault="00C47892" w:rsidP="00C47892">
    <w:pPr>
      <w:pStyle w:val="Header"/>
      <w:jc w:val="right"/>
      <w:rPr>
        <w:noProof/>
        <w:lang w:eastAsia="en-GB"/>
      </w:rPr>
    </w:pPr>
    <w:r w:rsidRPr="00870BC6">
      <w:rPr>
        <w:noProof/>
        <w:lang w:eastAsia="en-GB"/>
      </w:rPr>
      <w:drawing>
        <wp:anchor distT="0" distB="0" distL="114300" distR="114300" simplePos="0" relativeHeight="251659264" behindDoc="0" locked="0" layoutInCell="1" allowOverlap="1" wp14:anchorId="2D53D1C5" wp14:editId="63E6888C">
          <wp:simplePos x="0" y="0"/>
          <wp:positionH relativeFrom="column">
            <wp:posOffset>8634599</wp:posOffset>
          </wp:positionH>
          <wp:positionV relativeFrom="paragraph">
            <wp:posOffset>-252071</wp:posOffset>
          </wp:positionV>
          <wp:extent cx="914400" cy="466725"/>
          <wp:effectExtent l="0" t="0" r="0" b="9525"/>
          <wp:wrapSquare wrapText="bothSides"/>
          <wp:docPr id="10" name="Picture 10" descr="C:\Users\Ed.Walker_2\Desktop\HiA%20Logo%20v2%20small_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lker_2\Desktop\HiA%20Logo%20v2%20small_jpg[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anchor>
      </w:drawing>
    </w:r>
    <w:r w:rsidR="00A10DE3">
      <w:rPr>
        <w:noProof/>
        <w:lang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9B6"/>
    <w:multiLevelType w:val="hybridMultilevel"/>
    <w:tmpl w:val="E77E768A"/>
    <w:lvl w:ilvl="0" w:tplc="5A96A87A">
      <w:start w:val="1"/>
      <w:numFmt w:val="bullet"/>
      <w:suff w:val="nothing"/>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D565B"/>
    <w:multiLevelType w:val="hybridMultilevel"/>
    <w:tmpl w:val="54A2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A4A39"/>
    <w:multiLevelType w:val="hybridMultilevel"/>
    <w:tmpl w:val="47E6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B529D"/>
    <w:multiLevelType w:val="hybridMultilevel"/>
    <w:tmpl w:val="5604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F1C"/>
    <w:multiLevelType w:val="hybridMultilevel"/>
    <w:tmpl w:val="4FBC758C"/>
    <w:lvl w:ilvl="0" w:tplc="5A96A87A">
      <w:start w:val="1"/>
      <w:numFmt w:val="bullet"/>
      <w:suff w:val="nothing"/>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C4E62"/>
    <w:multiLevelType w:val="hybridMultilevel"/>
    <w:tmpl w:val="90BC0A62"/>
    <w:lvl w:ilvl="0" w:tplc="5A96A87A">
      <w:start w:val="1"/>
      <w:numFmt w:val="bullet"/>
      <w:suff w:val="nothing"/>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94EF9"/>
    <w:multiLevelType w:val="hybridMultilevel"/>
    <w:tmpl w:val="C456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81278"/>
    <w:multiLevelType w:val="hybridMultilevel"/>
    <w:tmpl w:val="4DCE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C49B9"/>
    <w:multiLevelType w:val="hybridMultilevel"/>
    <w:tmpl w:val="FDB4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D2208"/>
    <w:multiLevelType w:val="hybridMultilevel"/>
    <w:tmpl w:val="6EEA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A5A87"/>
    <w:multiLevelType w:val="hybridMultilevel"/>
    <w:tmpl w:val="825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43472"/>
    <w:multiLevelType w:val="hybridMultilevel"/>
    <w:tmpl w:val="AFB08E16"/>
    <w:lvl w:ilvl="0" w:tplc="5A96A87A">
      <w:start w:val="1"/>
      <w:numFmt w:val="bullet"/>
      <w:suff w:val="nothing"/>
      <w:lvlText w:val=""/>
      <w:lvlJc w:val="left"/>
      <w:pPr>
        <w:ind w:left="167" w:hanging="56"/>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A3D560F"/>
    <w:multiLevelType w:val="hybridMultilevel"/>
    <w:tmpl w:val="FDF09492"/>
    <w:lvl w:ilvl="0" w:tplc="5A96A87A">
      <w:start w:val="1"/>
      <w:numFmt w:val="bullet"/>
      <w:suff w:val="nothing"/>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13E22"/>
    <w:multiLevelType w:val="hybridMultilevel"/>
    <w:tmpl w:val="9E12844E"/>
    <w:lvl w:ilvl="0" w:tplc="5A96A87A">
      <w:start w:val="1"/>
      <w:numFmt w:val="bullet"/>
      <w:suff w:val="nothing"/>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9"/>
  </w:num>
  <w:num w:numId="6">
    <w:abstractNumId w:val="7"/>
  </w:num>
  <w:num w:numId="7">
    <w:abstractNumId w:val="6"/>
  </w:num>
  <w:num w:numId="8">
    <w:abstractNumId w:val="10"/>
  </w:num>
  <w:num w:numId="9">
    <w:abstractNumId w:val="12"/>
  </w:num>
  <w:num w:numId="10">
    <w:abstractNumId w:val="11"/>
  </w:num>
  <w:num w:numId="11">
    <w:abstractNumId w:val="0"/>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21"/>
    <w:rsid w:val="00000F6B"/>
    <w:rsid w:val="00070290"/>
    <w:rsid w:val="000C4B4E"/>
    <w:rsid w:val="000C5A9D"/>
    <w:rsid w:val="00105B3C"/>
    <w:rsid w:val="00127C78"/>
    <w:rsid w:val="001A5C64"/>
    <w:rsid w:val="001D04A0"/>
    <w:rsid w:val="00234AFA"/>
    <w:rsid w:val="00275200"/>
    <w:rsid w:val="002F77DC"/>
    <w:rsid w:val="003111CB"/>
    <w:rsid w:val="003236EC"/>
    <w:rsid w:val="00334C2B"/>
    <w:rsid w:val="00392113"/>
    <w:rsid w:val="00407098"/>
    <w:rsid w:val="00443C98"/>
    <w:rsid w:val="00531713"/>
    <w:rsid w:val="005B339D"/>
    <w:rsid w:val="005D637F"/>
    <w:rsid w:val="00673E90"/>
    <w:rsid w:val="0068726B"/>
    <w:rsid w:val="006E3B56"/>
    <w:rsid w:val="006E774F"/>
    <w:rsid w:val="007336AC"/>
    <w:rsid w:val="00764549"/>
    <w:rsid w:val="007F670F"/>
    <w:rsid w:val="007F6B52"/>
    <w:rsid w:val="008035F9"/>
    <w:rsid w:val="00870BC6"/>
    <w:rsid w:val="008735EB"/>
    <w:rsid w:val="00903614"/>
    <w:rsid w:val="00932BCA"/>
    <w:rsid w:val="00986ECD"/>
    <w:rsid w:val="00A10DE3"/>
    <w:rsid w:val="00A20217"/>
    <w:rsid w:val="00A6110F"/>
    <w:rsid w:val="00AB5430"/>
    <w:rsid w:val="00B029DE"/>
    <w:rsid w:val="00B44539"/>
    <w:rsid w:val="00BA5028"/>
    <w:rsid w:val="00BF359C"/>
    <w:rsid w:val="00C37A0E"/>
    <w:rsid w:val="00C47892"/>
    <w:rsid w:val="00CB6B01"/>
    <w:rsid w:val="00D402B8"/>
    <w:rsid w:val="00D736A9"/>
    <w:rsid w:val="00D7665D"/>
    <w:rsid w:val="00DA4A21"/>
    <w:rsid w:val="00E96C84"/>
    <w:rsid w:val="00EB64A2"/>
    <w:rsid w:val="00F2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1D139"/>
  <w15:chartTrackingRefBased/>
  <w15:docId w15:val="{B92D89CE-A354-4A2B-9E70-43472227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21"/>
  </w:style>
  <w:style w:type="paragraph" w:styleId="Heading1">
    <w:name w:val="heading 1"/>
    <w:basedOn w:val="Normal"/>
    <w:next w:val="Normal"/>
    <w:link w:val="Heading1Char"/>
    <w:uiPriority w:val="9"/>
    <w:qFormat/>
    <w:rsid w:val="00443C98"/>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iPriority w:val="9"/>
    <w:unhideWhenUsed/>
    <w:qFormat/>
    <w:rsid w:val="00443C98"/>
    <w:pPr>
      <w:keepNext/>
      <w:keepLines/>
      <w:spacing w:before="200" w:after="0"/>
      <w:outlineLvl w:val="1"/>
    </w:pPr>
    <w:rPr>
      <w:rFonts w:asciiTheme="majorHAnsi" w:eastAsiaTheme="majorEastAsia" w:hAnsiTheme="majorHAnsi" w:cstheme="majorBidi"/>
      <w:b/>
      <w:bCs/>
      <w:color w:val="C02036"/>
      <w:sz w:val="24"/>
      <w:szCs w:val="26"/>
      <w:lang w:val="en-US" w:bidi="en-US"/>
    </w:rPr>
  </w:style>
  <w:style w:type="paragraph" w:styleId="Heading3">
    <w:name w:val="heading 3"/>
    <w:basedOn w:val="Normal"/>
    <w:next w:val="Normal"/>
    <w:link w:val="Heading3Char"/>
    <w:uiPriority w:val="9"/>
    <w:unhideWhenUsed/>
    <w:qFormat/>
    <w:rsid w:val="00443C98"/>
    <w:pPr>
      <w:keepNext/>
      <w:keepLines/>
      <w:spacing w:before="200" w:after="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iPriority w:val="9"/>
    <w:unhideWhenUsed/>
    <w:qFormat/>
    <w:rsid w:val="00443C98"/>
    <w:pPr>
      <w:keepNext/>
      <w:keepLines/>
      <w:spacing w:before="200" w:after="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443C98"/>
    <w:pPr>
      <w:keepNext/>
      <w:keepLines/>
      <w:spacing w:before="200" w:after="0"/>
      <w:outlineLvl w:val="4"/>
    </w:pPr>
    <w:rPr>
      <w:rFonts w:asciiTheme="majorHAnsi" w:eastAsiaTheme="majorEastAsia" w:hAnsiTheme="majorHAnsi" w:cstheme="majorBidi"/>
      <w:i/>
      <w:color w:val="C020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98"/>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443C98"/>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443C98"/>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443C98"/>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443C98"/>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443C98"/>
    <w:pPr>
      <w:pBdr>
        <w:bottom w:val="single" w:sz="8" w:space="4" w:color="008998" w:themeColor="accent1"/>
      </w:pBdr>
      <w:spacing w:after="300" w:line="240" w:lineRule="auto"/>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443C98"/>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443C98"/>
    <w:rPr>
      <w:b/>
      <w:bCs/>
    </w:rPr>
  </w:style>
  <w:style w:type="paragraph" w:styleId="NoSpacing">
    <w:name w:val="No Spacing"/>
    <w:uiPriority w:val="1"/>
    <w:qFormat/>
    <w:rsid w:val="00443C98"/>
    <w:pPr>
      <w:spacing w:after="0" w:line="240" w:lineRule="auto"/>
    </w:pPr>
    <w:rPr>
      <w:lang w:val="en-US" w:bidi="en-US"/>
    </w:rPr>
  </w:style>
  <w:style w:type="paragraph" w:styleId="ListParagraph">
    <w:name w:val="List Paragraph"/>
    <w:basedOn w:val="Normal"/>
    <w:uiPriority w:val="34"/>
    <w:qFormat/>
    <w:rsid w:val="00443C98"/>
    <w:pPr>
      <w:ind w:left="720"/>
      <w:contextualSpacing/>
    </w:pPr>
  </w:style>
  <w:style w:type="paragraph" w:styleId="Header">
    <w:name w:val="header"/>
    <w:basedOn w:val="Normal"/>
    <w:link w:val="HeaderChar"/>
    <w:uiPriority w:val="99"/>
    <w:unhideWhenUsed/>
    <w:rsid w:val="00A6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0F"/>
  </w:style>
  <w:style w:type="paragraph" w:styleId="Footer">
    <w:name w:val="footer"/>
    <w:basedOn w:val="Normal"/>
    <w:link w:val="FooterChar"/>
    <w:uiPriority w:val="99"/>
    <w:unhideWhenUsed/>
    <w:rsid w:val="00A6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10F"/>
  </w:style>
  <w:style w:type="paragraph" w:styleId="BalloonText">
    <w:name w:val="Balloon Text"/>
    <w:basedOn w:val="Normal"/>
    <w:link w:val="BalloonTextChar"/>
    <w:uiPriority w:val="99"/>
    <w:semiHidden/>
    <w:unhideWhenUsed/>
    <w:rsid w:val="00D7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db789-fae7-4ab5-94a4-d8aa4ba5a3ea">HIAS-181090923-44</_dlc_DocId>
    <_dlc_DocIdUrl xmlns="dd0db789-fae7-4ab5-94a4-d8aa4ba5a3ea">
      <Url>https://enablingthechurch.sharepoint.com/Franchise/Southampton/_layouts/15/DocIdRedir.aspx?ID=HIAS-181090923-44</Url>
      <Description>HIAS-181090923-44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66327A30770438AA5B00798CDBEC9" ma:contentTypeVersion="0" ma:contentTypeDescription="Create a new document." ma:contentTypeScope="" ma:versionID="a450847589769918bbf99a8669e02605">
  <xsd:schema xmlns:xsd="http://www.w3.org/2001/XMLSchema" xmlns:xs="http://www.w3.org/2001/XMLSchema" xmlns:p="http://schemas.microsoft.com/office/2006/metadata/properties" xmlns:ns2="dd0db789-fae7-4ab5-94a4-d8aa4ba5a3ea" targetNamespace="http://schemas.microsoft.com/office/2006/metadata/properties" ma:root="true" ma:fieldsID="a27a970b1632392066b0f4ba20807066" ns2:_="">
    <xsd:import namespace="dd0db789-fae7-4ab5-94a4-d8aa4ba5a3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F657-23AE-493C-837B-22E4F84356B6}"/>
</file>

<file path=customXml/itemProps2.xml><?xml version="1.0" encoding="utf-8"?>
<ds:datastoreItem xmlns:ds="http://schemas.openxmlformats.org/officeDocument/2006/customXml" ds:itemID="{C5FACB6D-AB9D-4606-BF05-E8AD243D0DE3}"/>
</file>

<file path=customXml/itemProps3.xml><?xml version="1.0" encoding="utf-8"?>
<ds:datastoreItem xmlns:ds="http://schemas.openxmlformats.org/officeDocument/2006/customXml" ds:itemID="{D8DC9453-DB00-46ED-B61C-9FEEC6DA5FFD}"/>
</file>

<file path=customXml/itemProps4.xml><?xml version="1.0" encoding="utf-8"?>
<ds:datastoreItem xmlns:ds="http://schemas.openxmlformats.org/officeDocument/2006/customXml" ds:itemID="{1B218564-A55E-4884-BCB7-5DC4847D7010}"/>
</file>

<file path=docProps/app.xml><?xml version="1.0" encoding="utf-8"?>
<Properties xmlns="http://schemas.openxmlformats.org/officeDocument/2006/extended-properties" xmlns:vt="http://schemas.openxmlformats.org/officeDocument/2006/docPropsVTypes">
  <Template>Normal.dotm</Template>
  <TotalTime>26</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Friendship &amp;support group – key roles</vt:lpstr>
    </vt:vector>
  </TitlesOfParts>
  <Company>Hope Into Action</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&amp;support group – key roles</dc:title>
  <dc:subject/>
  <dc:creator>Ed Walker</dc:creator>
  <cp:keywords/>
  <dc:description/>
  <cp:lastModifiedBy>Emma Potter</cp:lastModifiedBy>
  <cp:revision>10</cp:revision>
  <cp:lastPrinted>2014-04-07T07:32:00Z</cp:lastPrinted>
  <dcterms:created xsi:type="dcterms:W3CDTF">2015-09-07T14:20:00Z</dcterms:created>
  <dcterms:modified xsi:type="dcterms:W3CDTF">2015-10-06T08:41:00Z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0x0101003B666327A30770438AA5B00798CDBEC9</vt:lpwstr>
  </property>
  <property fmtid="{D5CDD505-2E9C-101B-9397-08002B2CF9AE}" pid="3" name="_dlc_DocIdItemGuid">
    <vt:lpwstr>46b32da5-7a52-41b9-b3c8-41ddbbef53d3</vt:lpwstr>
  </property>
</Properties>
</file>